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5037" w14:textId="77777777" w:rsidR="003B7177" w:rsidRDefault="003B7177" w:rsidP="003B7177">
      <w:pPr>
        <w:spacing w:after="0" w:line="240" w:lineRule="auto"/>
        <w:rPr>
          <w:rFonts w:ascii="Times New Roman" w:hAnsi="Times New Roman"/>
          <w:sz w:val="24"/>
          <w:szCs w:val="24"/>
        </w:rPr>
      </w:pPr>
    </w:p>
    <w:p w14:paraId="63E0068D" w14:textId="77777777" w:rsidR="003B7177" w:rsidRDefault="003B7177" w:rsidP="003B7177">
      <w:pPr>
        <w:spacing w:after="0" w:line="240" w:lineRule="auto"/>
        <w:rPr>
          <w:rFonts w:ascii="Times New Roman" w:hAnsi="Times New Roman"/>
          <w:sz w:val="24"/>
          <w:szCs w:val="24"/>
        </w:rPr>
      </w:pPr>
    </w:p>
    <w:p w14:paraId="24682E62" w14:textId="77777777" w:rsidR="003B7177" w:rsidRPr="003B7177" w:rsidRDefault="003B7177" w:rsidP="003B7177">
      <w:pPr>
        <w:spacing w:after="0" w:line="240" w:lineRule="auto"/>
        <w:jc w:val="center"/>
        <w:rPr>
          <w:rFonts w:ascii="Times New Roman" w:hAnsi="Times New Roman"/>
          <w:b/>
          <w:bCs/>
          <w:sz w:val="24"/>
          <w:szCs w:val="24"/>
        </w:rPr>
      </w:pPr>
      <w:r w:rsidRPr="003B7177">
        <w:rPr>
          <w:rFonts w:ascii="Times New Roman" w:hAnsi="Times New Roman"/>
          <w:b/>
          <w:bCs/>
          <w:sz w:val="24"/>
          <w:szCs w:val="24"/>
        </w:rPr>
        <w:t>NOTICE OF SPECIAL MEETING OF THE</w:t>
      </w:r>
    </w:p>
    <w:p w14:paraId="4BC8334D" w14:textId="77777777" w:rsidR="003B7177" w:rsidRPr="003B7177" w:rsidRDefault="003B7177" w:rsidP="003B7177">
      <w:pPr>
        <w:spacing w:after="0" w:line="240" w:lineRule="auto"/>
        <w:jc w:val="center"/>
        <w:rPr>
          <w:rFonts w:ascii="Times New Roman" w:hAnsi="Times New Roman"/>
          <w:b/>
          <w:bCs/>
          <w:sz w:val="24"/>
          <w:szCs w:val="24"/>
        </w:rPr>
      </w:pPr>
      <w:r w:rsidRPr="003B7177">
        <w:rPr>
          <w:rFonts w:ascii="Times New Roman" w:hAnsi="Times New Roman"/>
          <w:b/>
          <w:bCs/>
          <w:sz w:val="24"/>
          <w:szCs w:val="24"/>
        </w:rPr>
        <w:t>ROWAN COUNTY BOARD OF COMMISSIONERS</w:t>
      </w:r>
    </w:p>
    <w:p w14:paraId="5A64F8AC" w14:textId="77777777" w:rsidR="003B7177" w:rsidRPr="003B7177" w:rsidRDefault="003B7177" w:rsidP="003B7177">
      <w:pPr>
        <w:spacing w:after="0" w:line="240" w:lineRule="auto"/>
        <w:rPr>
          <w:rFonts w:ascii="Times New Roman" w:hAnsi="Times New Roman"/>
          <w:sz w:val="24"/>
          <w:szCs w:val="24"/>
        </w:rPr>
      </w:pPr>
    </w:p>
    <w:p w14:paraId="6EA4C74E" w14:textId="6898E6D0"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Notice is hereby given that the Chairman of the Rowan County Board of Commissioners has called for a Special Meeting to be held on Monday, </w:t>
      </w:r>
      <w:r w:rsidR="006F3D05">
        <w:rPr>
          <w:rFonts w:ascii="Times New Roman" w:hAnsi="Times New Roman"/>
          <w:sz w:val="24"/>
          <w:szCs w:val="24"/>
        </w:rPr>
        <w:t xml:space="preserve">June </w:t>
      </w:r>
      <w:r w:rsidR="00373C29">
        <w:rPr>
          <w:rFonts w:ascii="Times New Roman" w:hAnsi="Times New Roman"/>
          <w:sz w:val="24"/>
          <w:szCs w:val="24"/>
        </w:rPr>
        <w:t>30, 2025</w:t>
      </w:r>
      <w:r>
        <w:rPr>
          <w:rFonts w:ascii="Times New Roman" w:hAnsi="Times New Roman"/>
          <w:sz w:val="24"/>
          <w:szCs w:val="24"/>
        </w:rPr>
        <w:t>,</w:t>
      </w:r>
      <w:r w:rsidRPr="003B7177">
        <w:rPr>
          <w:rFonts w:ascii="Times New Roman" w:hAnsi="Times New Roman"/>
          <w:sz w:val="24"/>
          <w:szCs w:val="24"/>
        </w:rPr>
        <w:t xml:space="preserve"> at </w:t>
      </w:r>
      <w:r w:rsidR="00373C29">
        <w:rPr>
          <w:rFonts w:ascii="Times New Roman" w:hAnsi="Times New Roman"/>
          <w:sz w:val="24"/>
          <w:szCs w:val="24"/>
        </w:rPr>
        <w:t>3</w:t>
      </w:r>
      <w:r w:rsidRPr="003B7177">
        <w:rPr>
          <w:rFonts w:ascii="Times New Roman" w:hAnsi="Times New Roman"/>
          <w:sz w:val="24"/>
          <w:szCs w:val="24"/>
        </w:rPr>
        <w:t>:00 p.m.</w:t>
      </w:r>
    </w:p>
    <w:p w14:paraId="427EFFF6" w14:textId="77777777" w:rsidR="003B7177" w:rsidRPr="003B7177" w:rsidRDefault="003B7177" w:rsidP="003B7177">
      <w:pPr>
        <w:spacing w:after="0" w:line="240" w:lineRule="auto"/>
        <w:rPr>
          <w:rFonts w:ascii="Times New Roman" w:hAnsi="Times New Roman"/>
          <w:sz w:val="24"/>
          <w:szCs w:val="24"/>
        </w:rPr>
      </w:pPr>
    </w:p>
    <w:p w14:paraId="1D2E472D" w14:textId="77777777"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The meeting will convene in the J. Newton Cohen, Sr. Room on the second floor of the J. Newton Cohen, Sr. Rowan County Administration Building, located at 130 West Innes Street, Salisbury, NC.  </w:t>
      </w:r>
    </w:p>
    <w:p w14:paraId="136D55C7" w14:textId="77777777" w:rsidR="003B7177" w:rsidRPr="003B7177" w:rsidRDefault="003B7177" w:rsidP="003B7177">
      <w:pPr>
        <w:spacing w:after="0" w:line="240" w:lineRule="auto"/>
        <w:rPr>
          <w:rFonts w:ascii="Times New Roman" w:hAnsi="Times New Roman"/>
          <w:sz w:val="24"/>
          <w:szCs w:val="24"/>
        </w:rPr>
      </w:pPr>
    </w:p>
    <w:p w14:paraId="1347756C" w14:textId="5687287A" w:rsidR="00205509" w:rsidRPr="00205509" w:rsidRDefault="003B7177" w:rsidP="00205509">
      <w:pPr>
        <w:spacing w:after="0" w:line="240" w:lineRule="auto"/>
        <w:rPr>
          <w:rFonts w:ascii="Times New Roman" w:hAnsi="Times New Roman"/>
          <w:sz w:val="24"/>
          <w:szCs w:val="24"/>
        </w:rPr>
      </w:pPr>
      <w:r w:rsidRPr="003B7177">
        <w:rPr>
          <w:rFonts w:ascii="Times New Roman" w:hAnsi="Times New Roman"/>
          <w:sz w:val="24"/>
          <w:szCs w:val="24"/>
        </w:rPr>
        <w:t xml:space="preserve">The purpose of the meeting will be </w:t>
      </w:r>
      <w:r w:rsidR="00205509">
        <w:rPr>
          <w:rFonts w:ascii="Times New Roman" w:hAnsi="Times New Roman"/>
          <w:sz w:val="24"/>
          <w:szCs w:val="24"/>
        </w:rPr>
        <w:t xml:space="preserve">to discuss the continuation of overtime pay for patrol and detention officers, and to hold a public </w:t>
      </w:r>
      <w:r w:rsidR="00205509" w:rsidRPr="00205509">
        <w:rPr>
          <w:rFonts w:ascii="Times New Roman" w:hAnsi="Times New Roman"/>
          <w:sz w:val="24"/>
          <w:szCs w:val="24"/>
        </w:rPr>
        <w:t>hearing on a proposed incentive offer to Project Powerball, a company proposing to establish operations in Rowan County.</w:t>
      </w:r>
    </w:p>
    <w:p w14:paraId="2E85D322" w14:textId="37705BB2" w:rsidR="003B7177" w:rsidRPr="003B7177" w:rsidRDefault="003B7177" w:rsidP="003B7177">
      <w:pPr>
        <w:spacing w:after="0" w:line="240" w:lineRule="auto"/>
        <w:rPr>
          <w:rFonts w:ascii="Times New Roman" w:hAnsi="Times New Roman"/>
          <w:sz w:val="24"/>
          <w:szCs w:val="24"/>
        </w:rPr>
      </w:pPr>
    </w:p>
    <w:p w14:paraId="5F01973E" w14:textId="5D1D6032"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 xml:space="preserve">This the </w:t>
      </w:r>
      <w:r w:rsidR="006E75AB">
        <w:rPr>
          <w:rFonts w:ascii="Times New Roman" w:hAnsi="Times New Roman"/>
          <w:sz w:val="24"/>
          <w:szCs w:val="24"/>
        </w:rPr>
        <w:t>17</w:t>
      </w:r>
      <w:r w:rsidR="006E75AB" w:rsidRPr="006E75AB">
        <w:rPr>
          <w:rFonts w:ascii="Times New Roman" w:hAnsi="Times New Roman"/>
          <w:sz w:val="24"/>
          <w:szCs w:val="24"/>
          <w:vertAlign w:val="superscript"/>
        </w:rPr>
        <w:t>th</w:t>
      </w:r>
      <w:r w:rsidR="006E75AB">
        <w:rPr>
          <w:rFonts w:ascii="Times New Roman" w:hAnsi="Times New Roman"/>
          <w:sz w:val="24"/>
          <w:szCs w:val="24"/>
        </w:rPr>
        <w:t xml:space="preserve"> </w:t>
      </w:r>
      <w:r w:rsidRPr="003B7177">
        <w:rPr>
          <w:rFonts w:ascii="Times New Roman" w:hAnsi="Times New Roman"/>
          <w:sz w:val="24"/>
          <w:szCs w:val="24"/>
        </w:rPr>
        <w:t xml:space="preserve">day of </w:t>
      </w:r>
      <w:r w:rsidR="006F3D05">
        <w:rPr>
          <w:rFonts w:ascii="Times New Roman" w:hAnsi="Times New Roman"/>
          <w:sz w:val="24"/>
          <w:szCs w:val="24"/>
        </w:rPr>
        <w:t>June</w:t>
      </w:r>
      <w:r w:rsidRPr="003B7177">
        <w:rPr>
          <w:rFonts w:ascii="Times New Roman" w:hAnsi="Times New Roman"/>
          <w:sz w:val="24"/>
          <w:szCs w:val="24"/>
        </w:rPr>
        <w:t xml:space="preserve"> 20</w:t>
      </w:r>
      <w:r>
        <w:rPr>
          <w:rFonts w:ascii="Times New Roman" w:hAnsi="Times New Roman"/>
          <w:sz w:val="24"/>
          <w:szCs w:val="24"/>
        </w:rPr>
        <w:t>2</w:t>
      </w:r>
      <w:r w:rsidR="006E75AB">
        <w:rPr>
          <w:rFonts w:ascii="Times New Roman" w:hAnsi="Times New Roman"/>
          <w:sz w:val="24"/>
          <w:szCs w:val="24"/>
        </w:rPr>
        <w:t>4</w:t>
      </w:r>
      <w:r w:rsidRPr="003B7177">
        <w:rPr>
          <w:rFonts w:ascii="Times New Roman" w:hAnsi="Times New Roman"/>
          <w:sz w:val="24"/>
          <w:szCs w:val="24"/>
        </w:rPr>
        <w:t xml:space="preserve">. </w:t>
      </w:r>
    </w:p>
    <w:p w14:paraId="5B1401D5" w14:textId="3F7E3F5A" w:rsidR="003B7177" w:rsidRPr="003B7177" w:rsidRDefault="00205509" w:rsidP="003B7177">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EE35118" wp14:editId="695131BD">
            <wp:simplePos x="0" y="0"/>
            <wp:positionH relativeFrom="column">
              <wp:posOffset>3005667</wp:posOffset>
            </wp:positionH>
            <wp:positionV relativeFrom="paragraph">
              <wp:posOffset>90593</wp:posOffset>
            </wp:positionV>
            <wp:extent cx="1684867" cy="632429"/>
            <wp:effectExtent l="0" t="0" r="4445" b="0"/>
            <wp:wrapNone/>
            <wp:docPr id="320017084" name="Picture 1" descr="A black background with a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17084" name="Picture 1" descr="A black background with a black let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867" cy="632429"/>
                    </a:xfrm>
                    <a:prstGeom prst="rect">
                      <a:avLst/>
                    </a:prstGeom>
                  </pic:spPr>
                </pic:pic>
              </a:graphicData>
            </a:graphic>
            <wp14:sizeRelH relativeFrom="page">
              <wp14:pctWidth>0</wp14:pctWidth>
            </wp14:sizeRelH>
            <wp14:sizeRelV relativeFrom="page">
              <wp14:pctHeight>0</wp14:pctHeight>
            </wp14:sizeRelV>
          </wp:anchor>
        </w:drawing>
      </w:r>
    </w:p>
    <w:p w14:paraId="29974031" w14:textId="261CF20A" w:rsidR="003B7177" w:rsidRPr="003B7177" w:rsidRDefault="003B7177" w:rsidP="003B7177">
      <w:pPr>
        <w:spacing w:after="0" w:line="240" w:lineRule="auto"/>
        <w:rPr>
          <w:rFonts w:ascii="Times New Roman" w:hAnsi="Times New Roman"/>
          <w:sz w:val="24"/>
          <w:szCs w:val="24"/>
        </w:rPr>
      </w:pPr>
    </w:p>
    <w:p w14:paraId="2A865C49" w14:textId="32E418B1" w:rsidR="003B7177" w:rsidRPr="003B7177" w:rsidRDefault="003B7177" w:rsidP="003B7177">
      <w:pPr>
        <w:spacing w:after="0" w:line="240" w:lineRule="auto"/>
        <w:rPr>
          <w:rFonts w:ascii="Times New Roman" w:hAnsi="Times New Roman"/>
          <w:sz w:val="24"/>
          <w:szCs w:val="24"/>
        </w:rPr>
      </w:pPr>
    </w:p>
    <w:p w14:paraId="7F8F371B" w14:textId="77777777" w:rsidR="003B7177" w:rsidRPr="003B7177" w:rsidRDefault="003B7177" w:rsidP="003B7177">
      <w:pPr>
        <w:spacing w:after="0" w:line="240" w:lineRule="auto"/>
        <w:rPr>
          <w:rFonts w:ascii="Times New Roman" w:hAnsi="Times New Roman"/>
          <w:sz w:val="24"/>
          <w:szCs w:val="24"/>
        </w:rPr>
      </w:pPr>
    </w:p>
    <w:p w14:paraId="3441F7CD" w14:textId="77777777" w:rsidR="003B7177"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Pr>
          <w:rFonts w:ascii="Times New Roman" w:hAnsi="Times New Roman"/>
          <w:sz w:val="24"/>
          <w:szCs w:val="24"/>
        </w:rPr>
        <w:t>Sarah Pack, NCCCC</w:t>
      </w:r>
    </w:p>
    <w:p w14:paraId="61CC4A03" w14:textId="77777777" w:rsidR="005D7258" w:rsidRPr="003B7177" w:rsidRDefault="003B7177" w:rsidP="003B7177">
      <w:pPr>
        <w:spacing w:after="0" w:line="240" w:lineRule="auto"/>
        <w:rPr>
          <w:rFonts w:ascii="Times New Roman" w:hAnsi="Times New Roman"/>
          <w:sz w:val="24"/>
          <w:szCs w:val="24"/>
        </w:rPr>
      </w:pP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r>
      <w:r w:rsidRPr="003B7177">
        <w:rPr>
          <w:rFonts w:ascii="Times New Roman" w:hAnsi="Times New Roman"/>
          <w:sz w:val="24"/>
          <w:szCs w:val="24"/>
        </w:rPr>
        <w:tab/>
        <w:t>Clerk to the Board</w:t>
      </w:r>
    </w:p>
    <w:sectPr w:rsidR="005D7258" w:rsidRPr="003B7177" w:rsidSect="008931DC">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DE76" w14:textId="77777777" w:rsidR="00131944" w:rsidRDefault="00131944" w:rsidP="00DA65FA">
      <w:pPr>
        <w:spacing w:after="0" w:line="240" w:lineRule="auto"/>
      </w:pPr>
      <w:r>
        <w:separator/>
      </w:r>
    </w:p>
  </w:endnote>
  <w:endnote w:type="continuationSeparator" w:id="0">
    <w:p w14:paraId="7A01A79C" w14:textId="77777777" w:rsidR="00131944" w:rsidRDefault="00131944" w:rsidP="00DA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3B4" w14:textId="77777777" w:rsidR="00507FD4" w:rsidRDefault="00507FD4" w:rsidP="008931DC">
    <w:pPr>
      <w:pStyle w:val="Footer"/>
      <w:jc w:val="center"/>
    </w:pPr>
    <w:r>
      <w:fldChar w:fldCharType="begin"/>
    </w:r>
    <w:r>
      <w:instrText xml:space="preserve"> PAGE   \* MERGEFORMAT </w:instrText>
    </w:r>
    <w:r>
      <w:fldChar w:fldCharType="separate"/>
    </w:r>
    <w:r>
      <w:rPr>
        <w:noProof/>
      </w:rPr>
      <w:t>2</w:t>
    </w:r>
    <w:r>
      <w:rPr>
        <w:noProof/>
      </w:rPr>
      <w:fldChar w:fldCharType="end"/>
    </w:r>
  </w:p>
  <w:p w14:paraId="05BACF97" w14:textId="77777777" w:rsidR="00507FD4" w:rsidRDefault="0050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4FD5" w14:textId="77777777" w:rsidR="00507FD4" w:rsidRPr="009C63AC" w:rsidRDefault="00507FD4" w:rsidP="008931DC">
    <w:pPr>
      <w:jc w:val="center"/>
      <w:rPr>
        <w:rFonts w:ascii="Times New Roman" w:hAnsi="Times New Roman"/>
        <w:color w:val="1F497D"/>
        <w:sz w:val="16"/>
        <w:szCs w:val="24"/>
      </w:rPr>
    </w:pPr>
    <w:r w:rsidRPr="009C63AC">
      <w:rPr>
        <w:rFonts w:ascii="Times New Roman" w:hAnsi="Times New Roman"/>
        <w:color w:val="1F497D"/>
        <w:sz w:val="16"/>
        <w:szCs w:val="24"/>
      </w:rPr>
      <w:t>Equal Opportunity Employer</w:t>
    </w:r>
  </w:p>
  <w:p w14:paraId="54D07572" w14:textId="77777777" w:rsidR="00507FD4" w:rsidRDefault="0050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1D7F" w14:textId="77777777" w:rsidR="00131944" w:rsidRDefault="00131944" w:rsidP="00DA65FA">
      <w:pPr>
        <w:spacing w:after="0" w:line="240" w:lineRule="auto"/>
      </w:pPr>
      <w:r>
        <w:separator/>
      </w:r>
    </w:p>
  </w:footnote>
  <w:footnote w:type="continuationSeparator" w:id="0">
    <w:p w14:paraId="599878A5" w14:textId="77777777" w:rsidR="00131944" w:rsidRDefault="00131944" w:rsidP="00DA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370A" w14:textId="77777777" w:rsidR="00507FD4" w:rsidRPr="00033C0C" w:rsidRDefault="00205509" w:rsidP="008931DC">
    <w:pPr>
      <w:pStyle w:val="NoSpacing"/>
      <w:tabs>
        <w:tab w:val="left" w:pos="7740"/>
      </w:tabs>
      <w:ind w:left="-720" w:right="-720"/>
      <w:rPr>
        <w:rFonts w:ascii="Times New Roman" w:hAnsi="Times New Roman"/>
        <w:color w:val="1F497D"/>
        <w:sz w:val="16"/>
        <w:szCs w:val="16"/>
      </w:rPr>
    </w:pPr>
    <w:r>
      <w:rPr>
        <w:noProof/>
        <w:color w:val="1F497D"/>
        <w:sz w:val="16"/>
        <w:szCs w:val="16"/>
      </w:rPr>
      <w:drawing>
        <wp:anchor distT="0" distB="0" distL="114300" distR="114300" simplePos="0" relativeHeight="251657728" behindDoc="0" locked="0" layoutInCell="1" allowOverlap="1" wp14:anchorId="184BBD32" wp14:editId="2CA5DBC4">
          <wp:simplePos x="0" y="0"/>
          <wp:positionH relativeFrom="margin">
            <wp:posOffset>2480310</wp:posOffset>
          </wp:positionH>
          <wp:positionV relativeFrom="margin">
            <wp:posOffset>-1785620</wp:posOffset>
          </wp:positionV>
          <wp:extent cx="819785" cy="804545"/>
          <wp:effectExtent l="0" t="0" r="0" b="0"/>
          <wp:wrapSquare wrapText="bothSides"/>
          <wp:docPr id="4" name="Picture 3" descr="C:\Users\Admin\Pictures\ROWAN CTY SEAL_28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dmin\Pictures\ROWAN CTY SEAL_28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FD4">
      <w:rPr>
        <w:rFonts w:ascii="Times New Roman" w:hAnsi="Times New Roman"/>
        <w:color w:val="1F497D"/>
        <w:sz w:val="16"/>
        <w:szCs w:val="16"/>
      </w:rPr>
      <w:t>Greg Edds</w:t>
    </w:r>
    <w:r w:rsidR="00507FD4" w:rsidRPr="00033C0C">
      <w:rPr>
        <w:rFonts w:ascii="Times New Roman" w:hAnsi="Times New Roman"/>
        <w:color w:val="1F497D"/>
        <w:sz w:val="16"/>
        <w:szCs w:val="16"/>
      </w:rPr>
      <w:t>, Chairman</w:t>
    </w:r>
    <w:r w:rsidR="00507FD4">
      <w:rPr>
        <w:rFonts w:ascii="Times New Roman" w:hAnsi="Times New Roman"/>
        <w:color w:val="1F497D"/>
        <w:sz w:val="16"/>
        <w:szCs w:val="16"/>
      </w:rPr>
      <w:tab/>
      <w:t>Aaron Church</w:t>
    </w:r>
    <w:r w:rsidR="00507FD4" w:rsidRPr="00033C0C">
      <w:rPr>
        <w:rFonts w:ascii="Times New Roman" w:hAnsi="Times New Roman"/>
        <w:color w:val="1F497D"/>
        <w:sz w:val="16"/>
        <w:szCs w:val="16"/>
      </w:rPr>
      <w:t>, County Manager</w:t>
    </w:r>
    <w:r w:rsidR="00507FD4" w:rsidRPr="00033C0C">
      <w:rPr>
        <w:rFonts w:ascii="Times New Roman" w:hAnsi="Times New Roman"/>
        <w:color w:val="1F497D"/>
        <w:sz w:val="16"/>
        <w:szCs w:val="16"/>
      </w:rPr>
      <w:tab/>
    </w:r>
  </w:p>
  <w:p w14:paraId="42E7408B" w14:textId="5C926387" w:rsidR="00507FD4" w:rsidRPr="00033C0C" w:rsidRDefault="00507FD4"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Jim Greene</w:t>
    </w:r>
    <w:r w:rsidRPr="00033C0C">
      <w:rPr>
        <w:rFonts w:ascii="Times New Roman" w:hAnsi="Times New Roman"/>
        <w:color w:val="1F497D"/>
        <w:sz w:val="16"/>
        <w:szCs w:val="16"/>
      </w:rPr>
      <w:t>, Vice-Chairma</w:t>
    </w:r>
    <w:r>
      <w:rPr>
        <w:rFonts w:ascii="Times New Roman" w:hAnsi="Times New Roman"/>
        <w:color w:val="1F497D"/>
        <w:sz w:val="16"/>
        <w:szCs w:val="16"/>
      </w:rPr>
      <w:t>n</w:t>
    </w:r>
    <w:r>
      <w:rPr>
        <w:rFonts w:ascii="Times New Roman" w:hAnsi="Times New Roman"/>
        <w:color w:val="1F497D"/>
        <w:sz w:val="16"/>
        <w:szCs w:val="16"/>
      </w:rPr>
      <w:tab/>
    </w:r>
    <w:r w:rsidR="00836C91">
      <w:rPr>
        <w:rFonts w:ascii="Times New Roman" w:hAnsi="Times New Roman"/>
        <w:color w:val="1F497D"/>
        <w:sz w:val="16"/>
        <w:szCs w:val="16"/>
      </w:rPr>
      <w:t>Sarah Pack</w:t>
    </w:r>
    <w:r w:rsidRPr="00033C0C">
      <w:rPr>
        <w:rFonts w:ascii="Times New Roman" w:hAnsi="Times New Roman"/>
        <w:color w:val="1F497D"/>
        <w:sz w:val="16"/>
        <w:szCs w:val="16"/>
      </w:rPr>
      <w:t xml:space="preserve">, Clerk to the Board </w:t>
    </w:r>
  </w:p>
  <w:p w14:paraId="3CA3DA08" w14:textId="20B50BCC" w:rsidR="00507FD4" w:rsidRPr="00033C0C" w:rsidRDefault="00205509"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Daniel Lancaster</w:t>
    </w:r>
    <w:r w:rsidR="00507FD4">
      <w:rPr>
        <w:rFonts w:ascii="Times New Roman" w:hAnsi="Times New Roman"/>
        <w:color w:val="1F497D"/>
        <w:sz w:val="16"/>
        <w:szCs w:val="16"/>
      </w:rPr>
      <w:tab/>
    </w:r>
    <w:r w:rsidR="00507FD4" w:rsidRPr="00033C0C">
      <w:rPr>
        <w:rFonts w:ascii="Times New Roman" w:hAnsi="Times New Roman"/>
        <w:color w:val="1F497D"/>
        <w:sz w:val="16"/>
        <w:szCs w:val="16"/>
      </w:rPr>
      <w:t xml:space="preserve">John W. Dees, II, County Attorney </w:t>
    </w:r>
  </w:p>
  <w:p w14:paraId="74F02DF5" w14:textId="77777777" w:rsidR="00507FD4" w:rsidRDefault="00507FD4" w:rsidP="008931DC">
    <w:pPr>
      <w:pStyle w:val="NoSpacing"/>
      <w:tabs>
        <w:tab w:val="left" w:pos="7740"/>
      </w:tabs>
      <w:ind w:left="-720" w:right="-720"/>
      <w:rPr>
        <w:rFonts w:ascii="Times New Roman" w:hAnsi="Times New Roman"/>
        <w:color w:val="1F497D"/>
        <w:sz w:val="16"/>
        <w:szCs w:val="16"/>
      </w:rPr>
    </w:pPr>
    <w:r>
      <w:rPr>
        <w:rFonts w:ascii="Times New Roman" w:hAnsi="Times New Roman"/>
        <w:color w:val="1F497D"/>
        <w:sz w:val="16"/>
        <w:szCs w:val="16"/>
      </w:rPr>
      <w:t>Judy Klusman</w:t>
    </w:r>
  </w:p>
  <w:p w14:paraId="3D201407" w14:textId="77777777" w:rsidR="00507FD4" w:rsidRPr="00361969" w:rsidRDefault="00507FD4" w:rsidP="008931DC">
    <w:pPr>
      <w:pStyle w:val="NoSpacing"/>
      <w:tabs>
        <w:tab w:val="left" w:pos="7740"/>
      </w:tabs>
      <w:ind w:left="-720" w:right="-720"/>
      <w:rPr>
        <w:rFonts w:ascii="Times New Roman" w:hAnsi="Times New Roman"/>
        <w:color w:val="1F497D"/>
        <w:sz w:val="16"/>
        <w:szCs w:val="20"/>
      </w:rPr>
    </w:pPr>
    <w:r w:rsidRPr="00361969">
      <w:rPr>
        <w:rFonts w:ascii="Times New Roman" w:hAnsi="Times New Roman"/>
        <w:color w:val="1F497D"/>
        <w:sz w:val="16"/>
        <w:szCs w:val="20"/>
      </w:rPr>
      <w:t>Craig Pierce</w:t>
    </w:r>
  </w:p>
  <w:p w14:paraId="12AD2C55" w14:textId="77777777" w:rsidR="00507FD4" w:rsidRPr="00033C0C" w:rsidRDefault="00507FD4" w:rsidP="008931DC">
    <w:pPr>
      <w:rPr>
        <w:rFonts w:ascii="Times New Roman" w:hAnsi="Times New Roman"/>
        <w:color w:val="1F497D"/>
        <w:sz w:val="20"/>
        <w:szCs w:val="20"/>
      </w:rPr>
    </w:pPr>
  </w:p>
  <w:p w14:paraId="188A7FEA" w14:textId="77777777" w:rsidR="00507FD4" w:rsidRPr="00033C0C" w:rsidRDefault="00507FD4" w:rsidP="008931DC">
    <w:pPr>
      <w:pStyle w:val="NoSpacing"/>
      <w:jc w:val="center"/>
      <w:rPr>
        <w:rFonts w:ascii="Times New Roman" w:hAnsi="Times New Roman"/>
        <w:b/>
        <w:color w:val="1F497D"/>
        <w:sz w:val="28"/>
      </w:rPr>
    </w:pPr>
    <w:r w:rsidRPr="00033C0C">
      <w:rPr>
        <w:rFonts w:ascii="Times New Roman" w:hAnsi="Times New Roman"/>
        <w:b/>
        <w:color w:val="1F497D"/>
        <w:sz w:val="28"/>
      </w:rPr>
      <w:t>Rowan County Board of Commissioners</w:t>
    </w:r>
  </w:p>
  <w:p w14:paraId="1459EEFB" w14:textId="77777777" w:rsidR="00507FD4" w:rsidRPr="00033C0C" w:rsidRDefault="00507FD4" w:rsidP="008931DC">
    <w:pPr>
      <w:pStyle w:val="NoSpacing"/>
      <w:jc w:val="center"/>
      <w:rPr>
        <w:rFonts w:ascii="Times New Roman" w:hAnsi="Times New Roman"/>
        <w:color w:val="1F497D"/>
        <w:sz w:val="20"/>
      </w:rPr>
    </w:pPr>
    <w:r w:rsidRPr="00033C0C">
      <w:rPr>
        <w:rFonts w:ascii="Times New Roman" w:hAnsi="Times New Roman"/>
        <w:color w:val="1F497D"/>
        <w:sz w:val="20"/>
      </w:rPr>
      <w:t xml:space="preserve">130 West Innes Street </w:t>
    </w:r>
    <w:r w:rsidRPr="00033C0C">
      <w:rPr>
        <w:rFonts w:ascii="Times New Roman" w:hAnsi="Times New Roman"/>
        <w:b/>
        <w:color w:val="1F497D"/>
        <w:sz w:val="20"/>
      </w:rPr>
      <w:t>∙</w:t>
    </w:r>
    <w:r w:rsidRPr="00033C0C">
      <w:rPr>
        <w:rFonts w:ascii="Times New Roman" w:hAnsi="Times New Roman"/>
        <w:color w:val="1F497D"/>
        <w:sz w:val="20"/>
      </w:rPr>
      <w:t xml:space="preserve"> Salisbury, NC 28144</w:t>
    </w:r>
  </w:p>
  <w:p w14:paraId="5931C4C9" w14:textId="77777777" w:rsidR="00507FD4" w:rsidRDefault="00507FD4" w:rsidP="00776F3B">
    <w:pPr>
      <w:pStyle w:val="NoSpacing"/>
      <w:jc w:val="center"/>
    </w:pPr>
    <w:r w:rsidRPr="00033C0C">
      <w:rPr>
        <w:rFonts w:ascii="Times New Roman" w:hAnsi="Times New Roman"/>
        <w:color w:val="1F497D"/>
        <w:sz w:val="20"/>
      </w:rPr>
      <w:t>Telephone 704-216-818</w:t>
    </w:r>
    <w:r>
      <w:rPr>
        <w:rFonts w:ascii="Times New Roman" w:hAnsi="Times New Roman"/>
        <w:color w:val="1F497D"/>
        <w:sz w:val="20"/>
      </w:rPr>
      <w:t>1</w:t>
    </w:r>
    <w:r w:rsidRPr="00033C0C">
      <w:rPr>
        <w:rFonts w:ascii="Times New Roman" w:hAnsi="Times New Roman"/>
        <w:color w:val="1F497D"/>
        <w:sz w:val="20"/>
      </w:rPr>
      <w:t xml:space="preserve"> </w:t>
    </w:r>
    <w:r w:rsidRPr="00033C0C">
      <w:rPr>
        <w:rFonts w:ascii="Times New Roman" w:hAnsi="Times New Roman"/>
        <w:b/>
        <w:color w:val="1F497D"/>
        <w:sz w:val="20"/>
      </w:rPr>
      <w:t>∙</w:t>
    </w:r>
    <w:r w:rsidRPr="00033C0C">
      <w:rPr>
        <w:rFonts w:ascii="Times New Roman" w:hAnsi="Times New Roman"/>
        <w:color w:val="1F497D"/>
        <w:sz w:val="20"/>
      </w:rPr>
      <w:t xml:space="preserve"> Fax 704-216-8195</w:t>
    </w:r>
  </w:p>
  <w:p w14:paraId="6557364C" w14:textId="77777777" w:rsidR="00507FD4" w:rsidRDefault="0050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8BA"/>
    <w:multiLevelType w:val="hybridMultilevel"/>
    <w:tmpl w:val="59E8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002D6"/>
    <w:multiLevelType w:val="hybridMultilevel"/>
    <w:tmpl w:val="68645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53D12"/>
    <w:multiLevelType w:val="hybridMultilevel"/>
    <w:tmpl w:val="0294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B5788"/>
    <w:multiLevelType w:val="hybridMultilevel"/>
    <w:tmpl w:val="9F0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409EB"/>
    <w:multiLevelType w:val="hybridMultilevel"/>
    <w:tmpl w:val="D7E6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86209"/>
    <w:multiLevelType w:val="hybridMultilevel"/>
    <w:tmpl w:val="D5DCD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73346"/>
    <w:multiLevelType w:val="hybridMultilevel"/>
    <w:tmpl w:val="661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17BEE"/>
    <w:multiLevelType w:val="hybridMultilevel"/>
    <w:tmpl w:val="643C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514856">
    <w:abstractNumId w:val="2"/>
  </w:num>
  <w:num w:numId="2" w16cid:durableId="278486551">
    <w:abstractNumId w:val="1"/>
  </w:num>
  <w:num w:numId="3" w16cid:durableId="1454254109">
    <w:abstractNumId w:val="6"/>
  </w:num>
  <w:num w:numId="4" w16cid:durableId="284622866">
    <w:abstractNumId w:val="3"/>
  </w:num>
  <w:num w:numId="5" w16cid:durableId="1679849421">
    <w:abstractNumId w:val="5"/>
  </w:num>
  <w:num w:numId="6" w16cid:durableId="1190141218">
    <w:abstractNumId w:val="4"/>
  </w:num>
  <w:num w:numId="7" w16cid:durableId="1247300515">
    <w:abstractNumId w:val="0"/>
  </w:num>
  <w:num w:numId="8" w16cid:durableId="1699508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F7"/>
    <w:rsid w:val="00004A8B"/>
    <w:rsid w:val="00010D2F"/>
    <w:rsid w:val="00033C0C"/>
    <w:rsid w:val="00060022"/>
    <w:rsid w:val="000A2763"/>
    <w:rsid w:val="00131944"/>
    <w:rsid w:val="001722BE"/>
    <w:rsid w:val="00175FF7"/>
    <w:rsid w:val="001E2662"/>
    <w:rsid w:val="001E4D17"/>
    <w:rsid w:val="001E590F"/>
    <w:rsid w:val="00205509"/>
    <w:rsid w:val="002E2D6F"/>
    <w:rsid w:val="00361969"/>
    <w:rsid w:val="00371D2D"/>
    <w:rsid w:val="00373C29"/>
    <w:rsid w:val="003B7177"/>
    <w:rsid w:val="00430154"/>
    <w:rsid w:val="004333AD"/>
    <w:rsid w:val="00477459"/>
    <w:rsid w:val="00507FD4"/>
    <w:rsid w:val="00533344"/>
    <w:rsid w:val="005355AF"/>
    <w:rsid w:val="00554A2A"/>
    <w:rsid w:val="005557E4"/>
    <w:rsid w:val="005D7258"/>
    <w:rsid w:val="006128CD"/>
    <w:rsid w:val="00622B5E"/>
    <w:rsid w:val="00645149"/>
    <w:rsid w:val="006C5182"/>
    <w:rsid w:val="006D1F50"/>
    <w:rsid w:val="006E1E11"/>
    <w:rsid w:val="006E75AB"/>
    <w:rsid w:val="006F3D05"/>
    <w:rsid w:val="00703EB0"/>
    <w:rsid w:val="0072403B"/>
    <w:rsid w:val="00737757"/>
    <w:rsid w:val="00743975"/>
    <w:rsid w:val="00776F3B"/>
    <w:rsid w:val="007F32F9"/>
    <w:rsid w:val="00836C91"/>
    <w:rsid w:val="00880EDF"/>
    <w:rsid w:val="00882520"/>
    <w:rsid w:val="008851EF"/>
    <w:rsid w:val="008931DC"/>
    <w:rsid w:val="008B07C0"/>
    <w:rsid w:val="009025C6"/>
    <w:rsid w:val="009924C0"/>
    <w:rsid w:val="009C63AC"/>
    <w:rsid w:val="009C7537"/>
    <w:rsid w:val="00A35027"/>
    <w:rsid w:val="00A421A0"/>
    <w:rsid w:val="00A74DC9"/>
    <w:rsid w:val="00A87CAE"/>
    <w:rsid w:val="00A947F0"/>
    <w:rsid w:val="00A97184"/>
    <w:rsid w:val="00AA7677"/>
    <w:rsid w:val="00AD4CA7"/>
    <w:rsid w:val="00AF1709"/>
    <w:rsid w:val="00B666C9"/>
    <w:rsid w:val="00BA5511"/>
    <w:rsid w:val="00BB114A"/>
    <w:rsid w:val="00C0422B"/>
    <w:rsid w:val="00C36D60"/>
    <w:rsid w:val="00C609A8"/>
    <w:rsid w:val="00D36C18"/>
    <w:rsid w:val="00D4209E"/>
    <w:rsid w:val="00DA65FA"/>
    <w:rsid w:val="00E42441"/>
    <w:rsid w:val="00E5499D"/>
    <w:rsid w:val="00E66328"/>
    <w:rsid w:val="00F04769"/>
    <w:rsid w:val="00F114C9"/>
    <w:rsid w:val="00F142D4"/>
    <w:rsid w:val="00F37982"/>
    <w:rsid w:val="00F4117B"/>
    <w:rsid w:val="00F51A18"/>
    <w:rsid w:val="00F65FDF"/>
    <w:rsid w:val="00F72639"/>
    <w:rsid w:val="00F75FCD"/>
    <w:rsid w:val="00FB7B86"/>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0F48000"/>
  <w15:chartTrackingRefBased/>
  <w15:docId w15:val="{8BDB38E7-FED0-C345-8B02-256B0341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A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F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FF7"/>
    <w:rPr>
      <w:rFonts w:ascii="Tahoma" w:hAnsi="Tahoma" w:cs="Tahoma"/>
      <w:sz w:val="16"/>
      <w:szCs w:val="16"/>
    </w:rPr>
  </w:style>
  <w:style w:type="paragraph" w:styleId="NoSpacing">
    <w:name w:val="No Spacing"/>
    <w:uiPriority w:val="1"/>
    <w:qFormat/>
    <w:rsid w:val="00533344"/>
    <w:rPr>
      <w:sz w:val="22"/>
      <w:szCs w:val="22"/>
    </w:rPr>
  </w:style>
  <w:style w:type="paragraph" w:styleId="Header">
    <w:name w:val="header"/>
    <w:basedOn w:val="Normal"/>
    <w:link w:val="HeaderChar"/>
    <w:uiPriority w:val="99"/>
    <w:unhideWhenUsed/>
    <w:rsid w:val="00DA65FA"/>
    <w:pPr>
      <w:tabs>
        <w:tab w:val="center" w:pos="4680"/>
        <w:tab w:val="right" w:pos="9360"/>
      </w:tabs>
    </w:pPr>
  </w:style>
  <w:style w:type="character" w:customStyle="1" w:styleId="HeaderChar">
    <w:name w:val="Header Char"/>
    <w:link w:val="Header"/>
    <w:uiPriority w:val="99"/>
    <w:rsid w:val="00DA65FA"/>
    <w:rPr>
      <w:sz w:val="22"/>
      <w:szCs w:val="22"/>
    </w:rPr>
  </w:style>
  <w:style w:type="paragraph" w:styleId="Footer">
    <w:name w:val="footer"/>
    <w:basedOn w:val="Normal"/>
    <w:link w:val="FooterChar"/>
    <w:uiPriority w:val="99"/>
    <w:unhideWhenUsed/>
    <w:rsid w:val="00DA65FA"/>
    <w:pPr>
      <w:tabs>
        <w:tab w:val="center" w:pos="4680"/>
        <w:tab w:val="right" w:pos="9360"/>
      </w:tabs>
    </w:pPr>
  </w:style>
  <w:style w:type="character" w:customStyle="1" w:styleId="FooterChar">
    <w:name w:val="Footer Char"/>
    <w:link w:val="Footer"/>
    <w:uiPriority w:val="99"/>
    <w:rsid w:val="00DA65FA"/>
    <w:rPr>
      <w:sz w:val="22"/>
      <w:szCs w:val="22"/>
    </w:rPr>
  </w:style>
  <w:style w:type="paragraph" w:styleId="Title">
    <w:name w:val="Title"/>
    <w:aliases w:val="t"/>
    <w:basedOn w:val="Normal"/>
    <w:link w:val="TitleChar"/>
    <w:qFormat/>
    <w:rsid w:val="00361969"/>
    <w:pPr>
      <w:spacing w:after="0" w:line="240" w:lineRule="auto"/>
      <w:jc w:val="center"/>
    </w:pPr>
    <w:rPr>
      <w:rFonts w:ascii="Century Schoolbook" w:eastAsia="Times New Roman" w:hAnsi="Century Schoolbook"/>
      <w:b/>
      <w:bCs/>
      <w:sz w:val="24"/>
      <w:szCs w:val="24"/>
    </w:rPr>
  </w:style>
  <w:style w:type="character" w:customStyle="1" w:styleId="TitleChar">
    <w:name w:val="Title Char"/>
    <w:link w:val="Title"/>
    <w:rsid w:val="00361969"/>
    <w:rPr>
      <w:rFonts w:ascii="Century Schoolbook" w:eastAsia="Times New Roman" w:hAnsi="Century Schoolbook"/>
      <w:b/>
      <w:bCs/>
      <w:sz w:val="24"/>
      <w:szCs w:val="24"/>
    </w:rPr>
  </w:style>
  <w:style w:type="paragraph" w:styleId="BodyTextIndent">
    <w:name w:val="Body Text Indent"/>
    <w:basedOn w:val="Normal"/>
    <w:link w:val="BodyTextIndentChar"/>
    <w:rsid w:val="00361969"/>
    <w:pPr>
      <w:spacing w:after="0" w:line="240" w:lineRule="auto"/>
      <w:ind w:firstLine="720"/>
    </w:pPr>
    <w:rPr>
      <w:rFonts w:ascii="Century Schoolbook" w:eastAsia="Times New Roman" w:hAnsi="Century Schoolbook"/>
      <w:sz w:val="24"/>
      <w:szCs w:val="24"/>
    </w:rPr>
  </w:style>
  <w:style w:type="character" w:customStyle="1" w:styleId="BodyTextIndentChar">
    <w:name w:val="Body Text Indent Char"/>
    <w:link w:val="BodyTextIndent"/>
    <w:rsid w:val="00361969"/>
    <w:rPr>
      <w:rFonts w:ascii="Century Schoolbook" w:eastAsia="Times New Roman" w:hAnsi="Century Schoolbook"/>
      <w:sz w:val="24"/>
      <w:szCs w:val="24"/>
    </w:rPr>
  </w:style>
  <w:style w:type="paragraph" w:customStyle="1" w:styleId="TitleBC">
    <w:name w:val="TitleBC"/>
    <w:aliases w:val="tbc"/>
    <w:basedOn w:val="Normal"/>
    <w:rsid w:val="00361969"/>
    <w:pPr>
      <w:keepNext/>
      <w:spacing w:after="240" w:line="240" w:lineRule="auto"/>
      <w:jc w:val="center"/>
    </w:pPr>
    <w:rPr>
      <w:rFonts w:ascii="Times New Roman" w:eastAsia="Times New Roman" w:hAnsi="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91CF5EA66664E88BDE46C7C1C3BF2" ma:contentTypeVersion="14" ma:contentTypeDescription="Create a new document." ma:contentTypeScope="" ma:versionID="884ee647e5b6d4cfa03bb8f1b89d136a">
  <xsd:schema xmlns:xsd="http://www.w3.org/2001/XMLSchema" xmlns:xs="http://www.w3.org/2001/XMLSchema" xmlns:p="http://schemas.microsoft.com/office/2006/metadata/properties" xmlns:ns2="ec6ce8a1-4504-42b2-846f-ef19902bb55b" xmlns:ns3="82ce3fab-ad85-4b86-8f5c-bf0a5b91f06d" targetNamespace="http://schemas.microsoft.com/office/2006/metadata/properties" ma:root="true" ma:fieldsID="25041a62e203a5064aa23db52f02bc9d" ns2:_="" ns3:_="">
    <xsd:import namespace="ec6ce8a1-4504-42b2-846f-ef19902bb55b"/>
    <xsd:import namespace="82ce3fab-ad85-4b86-8f5c-bf0a5b91f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ce8a1-4504-42b2-846f-ef19902b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2ca11-c9cc-40d3-b06c-09940ff3b3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e3fab-ad85-4b86-8f5c-bf0a5b91f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71b355-9e44-4167-a05c-d9e8f3646d27}" ma:internalName="TaxCatchAll" ma:showField="CatchAllData" ma:web="82ce3fab-ad85-4b86-8f5c-bf0a5b91f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285A0-A6BD-9E44-82C1-2307CFCCEA80}">
  <ds:schemaRefs>
    <ds:schemaRef ds:uri="http://schemas.microsoft.com/office/2006/metadata/longProperties"/>
  </ds:schemaRefs>
</ds:datastoreItem>
</file>

<file path=customXml/itemProps2.xml><?xml version="1.0" encoding="utf-8"?>
<ds:datastoreItem xmlns:ds="http://schemas.openxmlformats.org/officeDocument/2006/customXml" ds:itemID="{61589FB6-EA13-554F-8EB7-5B8EA56D5B2C}">
  <ds:schemaRefs>
    <ds:schemaRef ds:uri="http://schemas.microsoft.com/sharepoint/v3/contenttype/forms"/>
  </ds:schemaRefs>
</ds:datastoreItem>
</file>

<file path=customXml/itemProps3.xml><?xml version="1.0" encoding="utf-8"?>
<ds:datastoreItem xmlns:ds="http://schemas.openxmlformats.org/officeDocument/2006/customXml" ds:itemID="{5C2489E6-B8A1-4E3F-9E1D-ED8555D08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ce8a1-4504-42b2-846f-ef19902bb55b"/>
    <ds:schemaRef ds:uri="82ce3fab-ad85-4b86-8f5c-bf0a5b91f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Rowan County</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Pack, Sarah M</cp:lastModifiedBy>
  <cp:revision>2</cp:revision>
  <cp:lastPrinted>2023-01-23T13:36:00Z</cp:lastPrinted>
  <dcterms:created xsi:type="dcterms:W3CDTF">2025-06-17T12:53:00Z</dcterms:created>
  <dcterms:modified xsi:type="dcterms:W3CDTF">2025-06-17T12:53:00Z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Pack, Sarah M</vt:lpwstr>
  </property>
  <property fmtid="{D5CDD505-2E9C-101B-9397-08002B2CF9AE}" pid="3" name="Order">
    <vt:lpwstr>1803000.00000000</vt:lpwstr>
  </property>
  <property fmtid="{D5CDD505-2E9C-101B-9397-08002B2CF9AE}" pid="4" name="display_urn:schemas-microsoft-com:office:office#Author">
    <vt:lpwstr>Pack, Sarah M</vt:lpwstr>
  </property>
</Properties>
</file>