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65F46" w14:textId="77777777" w:rsidR="00533344" w:rsidRPr="00033C0C" w:rsidRDefault="0099181D" w:rsidP="00033C0C">
      <w:pPr>
        <w:pStyle w:val="NoSpacing"/>
        <w:rPr>
          <w:rFonts w:ascii="Times New Roman" w:hAnsi="Times New Roman"/>
          <w:color w:val="1F497D"/>
          <w:sz w:val="16"/>
          <w:szCs w:val="16"/>
        </w:rPr>
      </w:pPr>
      <w:r>
        <w:rPr>
          <w:noProof/>
          <w:color w:val="1F497D"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050EA3FC" wp14:editId="1DB59BAB">
            <wp:simplePos x="0" y="0"/>
            <wp:positionH relativeFrom="margin">
              <wp:posOffset>2905760</wp:posOffset>
            </wp:positionH>
            <wp:positionV relativeFrom="margin">
              <wp:posOffset>-223520</wp:posOffset>
            </wp:positionV>
            <wp:extent cx="878205" cy="914400"/>
            <wp:effectExtent l="0" t="0" r="0" b="0"/>
            <wp:wrapSquare wrapText="bothSides"/>
            <wp:docPr id="2" name="Picture 3" descr="C:\Users\Admin\Pictures\ROWAN CTY SEAL_2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Pictures\ROWAN CTY SEAL_28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3975">
        <w:rPr>
          <w:rFonts w:ascii="Times New Roman" w:hAnsi="Times New Roman"/>
          <w:color w:val="1F497D"/>
          <w:sz w:val="16"/>
          <w:szCs w:val="16"/>
        </w:rPr>
        <w:t>Greg Edds</w:t>
      </w:r>
      <w:r w:rsidR="00533344" w:rsidRPr="00033C0C">
        <w:rPr>
          <w:rFonts w:ascii="Times New Roman" w:hAnsi="Times New Roman"/>
          <w:color w:val="1F497D"/>
          <w:sz w:val="16"/>
          <w:szCs w:val="16"/>
        </w:rPr>
        <w:t>, Chairman</w:t>
      </w:r>
      <w:r w:rsidR="00533344" w:rsidRPr="00033C0C">
        <w:rPr>
          <w:rFonts w:ascii="Times New Roman" w:hAnsi="Times New Roman"/>
          <w:color w:val="1F497D"/>
          <w:sz w:val="16"/>
          <w:szCs w:val="16"/>
        </w:rPr>
        <w:tab/>
      </w:r>
      <w:r w:rsidR="00533344" w:rsidRPr="00033C0C">
        <w:rPr>
          <w:rFonts w:ascii="Times New Roman" w:hAnsi="Times New Roman"/>
          <w:color w:val="1F497D"/>
          <w:sz w:val="16"/>
          <w:szCs w:val="16"/>
        </w:rPr>
        <w:tab/>
      </w:r>
      <w:r w:rsidR="00033C0C" w:rsidRPr="00033C0C">
        <w:rPr>
          <w:rFonts w:ascii="Times New Roman" w:hAnsi="Times New Roman"/>
          <w:color w:val="1F497D"/>
          <w:sz w:val="16"/>
          <w:szCs w:val="16"/>
        </w:rPr>
        <w:t xml:space="preserve">              </w:t>
      </w:r>
      <w:r w:rsidR="009C63AC">
        <w:rPr>
          <w:rFonts w:ascii="Times New Roman" w:hAnsi="Times New Roman"/>
          <w:color w:val="1F497D"/>
          <w:sz w:val="16"/>
          <w:szCs w:val="16"/>
        </w:rPr>
        <w:tab/>
      </w:r>
      <w:r w:rsidR="009C63AC">
        <w:rPr>
          <w:rFonts w:ascii="Times New Roman" w:hAnsi="Times New Roman"/>
          <w:color w:val="1F497D"/>
          <w:sz w:val="16"/>
          <w:szCs w:val="16"/>
        </w:rPr>
        <w:tab/>
      </w:r>
      <w:r w:rsidR="009C63AC">
        <w:rPr>
          <w:rFonts w:ascii="Times New Roman" w:hAnsi="Times New Roman"/>
          <w:color w:val="1F497D"/>
          <w:sz w:val="16"/>
          <w:szCs w:val="16"/>
        </w:rPr>
        <w:tab/>
      </w:r>
      <w:r w:rsidR="009C63AC">
        <w:rPr>
          <w:rFonts w:ascii="Times New Roman" w:hAnsi="Times New Roman"/>
          <w:color w:val="1F497D"/>
          <w:sz w:val="16"/>
          <w:szCs w:val="16"/>
        </w:rPr>
        <w:tab/>
      </w:r>
      <w:r w:rsidR="00C36D60">
        <w:rPr>
          <w:rFonts w:ascii="Times New Roman" w:hAnsi="Times New Roman"/>
          <w:color w:val="1F497D"/>
          <w:sz w:val="16"/>
          <w:szCs w:val="16"/>
        </w:rPr>
        <w:t xml:space="preserve">              </w:t>
      </w:r>
      <w:r w:rsidR="00C609A8">
        <w:rPr>
          <w:rFonts w:ascii="Times New Roman" w:hAnsi="Times New Roman"/>
          <w:color w:val="1F497D"/>
          <w:sz w:val="16"/>
          <w:szCs w:val="16"/>
        </w:rPr>
        <w:tab/>
        <w:t xml:space="preserve">              </w:t>
      </w:r>
      <w:r w:rsidR="00C36D60">
        <w:rPr>
          <w:rFonts w:ascii="Times New Roman" w:hAnsi="Times New Roman"/>
          <w:color w:val="1F497D"/>
          <w:sz w:val="16"/>
          <w:szCs w:val="16"/>
        </w:rPr>
        <w:t xml:space="preserve">  </w:t>
      </w:r>
      <w:r w:rsidR="00743975">
        <w:rPr>
          <w:rFonts w:ascii="Times New Roman" w:hAnsi="Times New Roman"/>
          <w:color w:val="1F497D"/>
          <w:sz w:val="16"/>
          <w:szCs w:val="16"/>
        </w:rPr>
        <w:t>Aaron Church</w:t>
      </w:r>
      <w:r w:rsidR="00533344" w:rsidRPr="00033C0C">
        <w:rPr>
          <w:rFonts w:ascii="Times New Roman" w:hAnsi="Times New Roman"/>
          <w:color w:val="1F497D"/>
          <w:sz w:val="16"/>
          <w:szCs w:val="16"/>
        </w:rPr>
        <w:t>, County Manager</w:t>
      </w:r>
      <w:r w:rsidR="00533344" w:rsidRPr="00033C0C">
        <w:rPr>
          <w:rFonts w:ascii="Times New Roman" w:hAnsi="Times New Roman"/>
          <w:color w:val="1F497D"/>
          <w:sz w:val="16"/>
          <w:szCs w:val="16"/>
        </w:rPr>
        <w:tab/>
      </w:r>
    </w:p>
    <w:p w14:paraId="5951D4DF" w14:textId="4F2DD7CA" w:rsidR="00533344" w:rsidRPr="00033C0C" w:rsidRDefault="00743975" w:rsidP="00533344">
      <w:pPr>
        <w:pStyle w:val="NoSpacing"/>
        <w:rPr>
          <w:rFonts w:ascii="Times New Roman" w:hAnsi="Times New Roman"/>
          <w:color w:val="1F497D"/>
          <w:sz w:val="16"/>
          <w:szCs w:val="16"/>
        </w:rPr>
      </w:pPr>
      <w:r>
        <w:rPr>
          <w:rFonts w:ascii="Times New Roman" w:hAnsi="Times New Roman"/>
          <w:color w:val="1F497D"/>
          <w:sz w:val="16"/>
          <w:szCs w:val="16"/>
        </w:rPr>
        <w:t>Jim Greene</w:t>
      </w:r>
      <w:r w:rsidR="00533344" w:rsidRPr="00033C0C">
        <w:rPr>
          <w:rFonts w:ascii="Times New Roman" w:hAnsi="Times New Roman"/>
          <w:color w:val="1F497D"/>
          <w:sz w:val="16"/>
          <w:szCs w:val="16"/>
        </w:rPr>
        <w:t>, Vice-Chairman</w:t>
      </w:r>
      <w:r w:rsidR="00533344" w:rsidRPr="00033C0C">
        <w:rPr>
          <w:rFonts w:ascii="Times New Roman" w:hAnsi="Times New Roman"/>
          <w:color w:val="1F497D"/>
          <w:sz w:val="16"/>
          <w:szCs w:val="16"/>
        </w:rPr>
        <w:tab/>
      </w:r>
      <w:r w:rsidR="00533344" w:rsidRPr="00033C0C">
        <w:rPr>
          <w:rFonts w:ascii="Times New Roman" w:hAnsi="Times New Roman"/>
          <w:color w:val="1F497D"/>
          <w:sz w:val="16"/>
          <w:szCs w:val="16"/>
        </w:rPr>
        <w:tab/>
      </w:r>
      <w:r w:rsidR="00533344" w:rsidRPr="00033C0C">
        <w:rPr>
          <w:rFonts w:ascii="Times New Roman" w:hAnsi="Times New Roman"/>
          <w:color w:val="1F497D"/>
          <w:sz w:val="16"/>
          <w:szCs w:val="16"/>
        </w:rPr>
        <w:tab/>
      </w:r>
      <w:r w:rsidR="00033C0C" w:rsidRPr="00033C0C">
        <w:rPr>
          <w:rFonts w:ascii="Times New Roman" w:hAnsi="Times New Roman"/>
          <w:color w:val="1F497D"/>
          <w:sz w:val="16"/>
          <w:szCs w:val="16"/>
        </w:rPr>
        <w:tab/>
      </w:r>
      <w:r w:rsidR="00033C0C" w:rsidRPr="00033C0C">
        <w:rPr>
          <w:rFonts w:ascii="Times New Roman" w:hAnsi="Times New Roman"/>
          <w:color w:val="1F497D"/>
          <w:sz w:val="16"/>
          <w:szCs w:val="16"/>
        </w:rPr>
        <w:tab/>
      </w:r>
      <w:r w:rsidR="009C63AC">
        <w:rPr>
          <w:rFonts w:ascii="Times New Roman" w:hAnsi="Times New Roman"/>
          <w:color w:val="1F497D"/>
          <w:sz w:val="16"/>
          <w:szCs w:val="16"/>
        </w:rPr>
        <w:tab/>
      </w:r>
      <w:r w:rsidR="00C36D60">
        <w:rPr>
          <w:rFonts w:ascii="Times New Roman" w:hAnsi="Times New Roman"/>
          <w:color w:val="1F497D"/>
          <w:sz w:val="16"/>
          <w:szCs w:val="16"/>
        </w:rPr>
        <w:t xml:space="preserve">                </w:t>
      </w:r>
      <w:r w:rsidR="00B85393">
        <w:rPr>
          <w:rFonts w:ascii="Times New Roman" w:hAnsi="Times New Roman"/>
          <w:color w:val="1F497D"/>
          <w:sz w:val="16"/>
          <w:szCs w:val="16"/>
        </w:rPr>
        <w:t>Sarah Pack</w:t>
      </w:r>
      <w:r w:rsidR="00533344" w:rsidRPr="00033C0C">
        <w:rPr>
          <w:rFonts w:ascii="Times New Roman" w:hAnsi="Times New Roman"/>
          <w:color w:val="1F497D"/>
          <w:sz w:val="16"/>
          <w:szCs w:val="16"/>
        </w:rPr>
        <w:t xml:space="preserve">, Clerk to the Board </w:t>
      </w:r>
    </w:p>
    <w:p w14:paraId="3360640D" w14:textId="340C1928" w:rsidR="00033C0C" w:rsidRPr="00033C0C" w:rsidRDefault="00B62995" w:rsidP="00533344">
      <w:pPr>
        <w:pStyle w:val="NoSpacing"/>
        <w:rPr>
          <w:rFonts w:ascii="Times New Roman" w:hAnsi="Times New Roman"/>
          <w:color w:val="1F497D"/>
          <w:sz w:val="16"/>
          <w:szCs w:val="16"/>
        </w:rPr>
      </w:pPr>
      <w:r>
        <w:rPr>
          <w:rFonts w:ascii="Times New Roman" w:hAnsi="Times New Roman"/>
          <w:color w:val="1F497D"/>
          <w:sz w:val="16"/>
          <w:szCs w:val="16"/>
        </w:rPr>
        <w:t>Daniel Lancaster</w:t>
      </w:r>
      <w:r w:rsidR="00533344" w:rsidRPr="00033C0C">
        <w:rPr>
          <w:rFonts w:ascii="Times New Roman" w:hAnsi="Times New Roman"/>
          <w:color w:val="1F497D"/>
          <w:sz w:val="16"/>
          <w:szCs w:val="16"/>
        </w:rPr>
        <w:tab/>
      </w:r>
      <w:r w:rsidR="00533344" w:rsidRPr="00033C0C">
        <w:rPr>
          <w:rFonts w:ascii="Times New Roman" w:hAnsi="Times New Roman"/>
          <w:color w:val="1F497D"/>
          <w:sz w:val="16"/>
          <w:szCs w:val="16"/>
        </w:rPr>
        <w:tab/>
      </w:r>
      <w:r w:rsidR="00533344" w:rsidRPr="00033C0C">
        <w:rPr>
          <w:rFonts w:ascii="Times New Roman" w:hAnsi="Times New Roman"/>
          <w:color w:val="1F497D"/>
          <w:sz w:val="16"/>
          <w:szCs w:val="16"/>
        </w:rPr>
        <w:tab/>
      </w:r>
      <w:r w:rsidR="00533344" w:rsidRPr="00033C0C">
        <w:rPr>
          <w:rFonts w:ascii="Times New Roman" w:hAnsi="Times New Roman"/>
          <w:color w:val="1F497D"/>
          <w:sz w:val="16"/>
          <w:szCs w:val="16"/>
        </w:rPr>
        <w:tab/>
      </w:r>
      <w:r w:rsidR="00033C0C" w:rsidRPr="00033C0C">
        <w:rPr>
          <w:rFonts w:ascii="Times New Roman" w:hAnsi="Times New Roman"/>
          <w:color w:val="1F497D"/>
          <w:sz w:val="16"/>
          <w:szCs w:val="16"/>
        </w:rPr>
        <w:tab/>
      </w:r>
      <w:r w:rsidR="00033C0C">
        <w:rPr>
          <w:rFonts w:ascii="Times New Roman" w:hAnsi="Times New Roman"/>
          <w:color w:val="1F497D"/>
          <w:sz w:val="16"/>
          <w:szCs w:val="16"/>
        </w:rPr>
        <w:tab/>
      </w:r>
      <w:r w:rsidR="009C63AC">
        <w:rPr>
          <w:rFonts w:ascii="Times New Roman" w:hAnsi="Times New Roman"/>
          <w:color w:val="1F497D"/>
          <w:sz w:val="16"/>
          <w:szCs w:val="16"/>
        </w:rPr>
        <w:tab/>
      </w:r>
      <w:r w:rsidR="00C36D60">
        <w:rPr>
          <w:rFonts w:ascii="Times New Roman" w:hAnsi="Times New Roman"/>
          <w:color w:val="1F497D"/>
          <w:sz w:val="16"/>
          <w:szCs w:val="16"/>
        </w:rPr>
        <w:t xml:space="preserve">                </w:t>
      </w:r>
      <w:r w:rsidR="00533344" w:rsidRPr="00033C0C">
        <w:rPr>
          <w:rFonts w:ascii="Times New Roman" w:hAnsi="Times New Roman"/>
          <w:color w:val="1F497D"/>
          <w:sz w:val="16"/>
          <w:szCs w:val="16"/>
        </w:rPr>
        <w:t xml:space="preserve">John W. Dees, II, County Attorney </w:t>
      </w:r>
    </w:p>
    <w:p w14:paraId="13EB15ED" w14:textId="77777777" w:rsidR="00533344" w:rsidRDefault="00743975" w:rsidP="00533344">
      <w:pPr>
        <w:pStyle w:val="NoSpacing"/>
        <w:rPr>
          <w:rFonts w:ascii="Times New Roman" w:hAnsi="Times New Roman"/>
          <w:color w:val="1F497D"/>
          <w:sz w:val="16"/>
          <w:szCs w:val="16"/>
        </w:rPr>
      </w:pPr>
      <w:r>
        <w:rPr>
          <w:rFonts w:ascii="Times New Roman" w:hAnsi="Times New Roman"/>
          <w:color w:val="1F497D"/>
          <w:sz w:val="16"/>
          <w:szCs w:val="16"/>
        </w:rPr>
        <w:t>Judy Klusman</w:t>
      </w:r>
    </w:p>
    <w:p w14:paraId="3CB4D859" w14:textId="77777777" w:rsidR="00C609A8" w:rsidRPr="00B62995" w:rsidRDefault="00743975" w:rsidP="00533344">
      <w:pPr>
        <w:pStyle w:val="NoSpacing"/>
        <w:rPr>
          <w:rFonts w:ascii="Times New Roman" w:hAnsi="Times New Roman"/>
          <w:color w:val="1F497D"/>
          <w:sz w:val="16"/>
          <w:szCs w:val="16"/>
        </w:rPr>
      </w:pPr>
      <w:r w:rsidRPr="00B62995">
        <w:rPr>
          <w:rFonts w:ascii="Times New Roman" w:hAnsi="Times New Roman"/>
          <w:color w:val="1F497D"/>
          <w:sz w:val="16"/>
          <w:szCs w:val="16"/>
        </w:rPr>
        <w:t>Craig Pierce</w:t>
      </w:r>
    </w:p>
    <w:p w14:paraId="00DCB177" w14:textId="77777777" w:rsidR="00533344" w:rsidRPr="00033C0C" w:rsidRDefault="00533344">
      <w:pPr>
        <w:rPr>
          <w:rFonts w:ascii="Times New Roman" w:hAnsi="Times New Roman"/>
          <w:color w:val="1F497D"/>
          <w:sz w:val="20"/>
          <w:szCs w:val="20"/>
        </w:rPr>
      </w:pPr>
    </w:p>
    <w:p w14:paraId="2D90E19F" w14:textId="77777777" w:rsidR="00533344" w:rsidRPr="00033C0C" w:rsidRDefault="00533344" w:rsidP="00533344">
      <w:pPr>
        <w:pStyle w:val="NoSpacing"/>
        <w:jc w:val="center"/>
        <w:rPr>
          <w:rFonts w:ascii="Times New Roman" w:hAnsi="Times New Roman"/>
          <w:b/>
          <w:color w:val="1F497D"/>
          <w:sz w:val="28"/>
        </w:rPr>
      </w:pPr>
      <w:r w:rsidRPr="00033C0C">
        <w:rPr>
          <w:rFonts w:ascii="Times New Roman" w:hAnsi="Times New Roman"/>
          <w:b/>
          <w:color w:val="1F497D"/>
          <w:sz w:val="28"/>
        </w:rPr>
        <w:t>Rowan County Board of Commissioners</w:t>
      </w:r>
    </w:p>
    <w:p w14:paraId="2A2C5DDE" w14:textId="77777777" w:rsidR="00533344" w:rsidRPr="00033C0C" w:rsidRDefault="00533344" w:rsidP="00533344">
      <w:pPr>
        <w:pStyle w:val="NoSpacing"/>
        <w:jc w:val="center"/>
        <w:rPr>
          <w:rFonts w:ascii="Times New Roman" w:hAnsi="Times New Roman"/>
          <w:color w:val="1F497D"/>
          <w:sz w:val="20"/>
        </w:rPr>
      </w:pPr>
      <w:r w:rsidRPr="00033C0C">
        <w:rPr>
          <w:rFonts w:ascii="Times New Roman" w:hAnsi="Times New Roman"/>
          <w:color w:val="1F497D"/>
          <w:sz w:val="20"/>
        </w:rPr>
        <w:t>130 West Innes Street</w:t>
      </w:r>
      <w:r w:rsidR="00033C0C" w:rsidRPr="00033C0C">
        <w:rPr>
          <w:rFonts w:ascii="Times New Roman" w:hAnsi="Times New Roman"/>
          <w:color w:val="1F497D"/>
          <w:sz w:val="20"/>
        </w:rPr>
        <w:t xml:space="preserve"> </w:t>
      </w:r>
      <w:r w:rsidRPr="00033C0C">
        <w:rPr>
          <w:rFonts w:ascii="Times New Roman" w:hAnsi="Times New Roman"/>
          <w:b/>
          <w:color w:val="1F497D"/>
          <w:sz w:val="20"/>
        </w:rPr>
        <w:t>∙</w:t>
      </w:r>
      <w:r w:rsidR="00033C0C" w:rsidRPr="00033C0C">
        <w:rPr>
          <w:rFonts w:ascii="Times New Roman" w:hAnsi="Times New Roman"/>
          <w:color w:val="1F497D"/>
          <w:sz w:val="20"/>
        </w:rPr>
        <w:t xml:space="preserve"> </w:t>
      </w:r>
      <w:r w:rsidRPr="00033C0C">
        <w:rPr>
          <w:rFonts w:ascii="Times New Roman" w:hAnsi="Times New Roman"/>
          <w:color w:val="1F497D"/>
          <w:sz w:val="20"/>
        </w:rPr>
        <w:t>Salisbury, NC 28144</w:t>
      </w:r>
    </w:p>
    <w:p w14:paraId="0319C91C" w14:textId="77777777" w:rsidR="00533344" w:rsidRPr="00033C0C" w:rsidRDefault="00533344" w:rsidP="00533344">
      <w:pPr>
        <w:pStyle w:val="NoSpacing"/>
        <w:jc w:val="center"/>
        <w:rPr>
          <w:rFonts w:ascii="Times New Roman" w:hAnsi="Times New Roman"/>
          <w:color w:val="1F497D"/>
          <w:sz w:val="20"/>
        </w:rPr>
      </w:pPr>
      <w:r w:rsidRPr="00033C0C">
        <w:rPr>
          <w:rFonts w:ascii="Times New Roman" w:hAnsi="Times New Roman"/>
          <w:color w:val="1F497D"/>
          <w:sz w:val="20"/>
        </w:rPr>
        <w:t>Telephone 704-216-8180</w:t>
      </w:r>
      <w:r w:rsidR="00033C0C" w:rsidRPr="00033C0C">
        <w:rPr>
          <w:rFonts w:ascii="Times New Roman" w:hAnsi="Times New Roman"/>
          <w:color w:val="1F497D"/>
          <w:sz w:val="20"/>
        </w:rPr>
        <w:t xml:space="preserve"> </w:t>
      </w:r>
      <w:r w:rsidRPr="00033C0C">
        <w:rPr>
          <w:rFonts w:ascii="Times New Roman" w:hAnsi="Times New Roman"/>
          <w:b/>
          <w:color w:val="1F497D"/>
          <w:sz w:val="20"/>
        </w:rPr>
        <w:t>∙</w:t>
      </w:r>
      <w:r w:rsidR="00033C0C" w:rsidRPr="00033C0C">
        <w:rPr>
          <w:rFonts w:ascii="Times New Roman" w:hAnsi="Times New Roman"/>
          <w:color w:val="1F497D"/>
          <w:sz w:val="20"/>
        </w:rPr>
        <w:t xml:space="preserve"> </w:t>
      </w:r>
      <w:r w:rsidRPr="00033C0C">
        <w:rPr>
          <w:rFonts w:ascii="Times New Roman" w:hAnsi="Times New Roman"/>
          <w:color w:val="1F497D"/>
          <w:sz w:val="20"/>
        </w:rPr>
        <w:t>Fax 704-216-8195</w:t>
      </w:r>
    </w:p>
    <w:p w14:paraId="0F44DC87" w14:textId="77777777" w:rsidR="00533344" w:rsidRPr="00033C0C" w:rsidRDefault="00533344" w:rsidP="00533344">
      <w:pPr>
        <w:pStyle w:val="NoSpacing"/>
        <w:jc w:val="center"/>
        <w:rPr>
          <w:rFonts w:ascii="Times New Roman" w:hAnsi="Times New Roman"/>
          <w:color w:val="1F497D"/>
          <w:sz w:val="24"/>
          <w:szCs w:val="24"/>
        </w:rPr>
      </w:pPr>
    </w:p>
    <w:p w14:paraId="5FCCDC5B" w14:textId="77777777" w:rsidR="009E4ED4" w:rsidRPr="009E4ED4" w:rsidRDefault="009E4ED4" w:rsidP="009E4ED4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14:paraId="512E75D2" w14:textId="77777777" w:rsidR="00DA0E43" w:rsidRPr="00DA0E43" w:rsidRDefault="00DA0E43" w:rsidP="00DA0E43">
      <w:pPr>
        <w:spacing w:after="0" w:line="240" w:lineRule="auto"/>
        <w:jc w:val="center"/>
        <w:rPr>
          <w:rFonts w:ascii="Century Schoolbook" w:eastAsia="Times New Roman" w:hAnsi="Century Schoolbook"/>
          <w:color w:val="000080"/>
          <w:sz w:val="24"/>
          <w:szCs w:val="20"/>
        </w:rPr>
      </w:pPr>
    </w:p>
    <w:p w14:paraId="2D63CE33" w14:textId="77777777" w:rsidR="00DA0E43" w:rsidRPr="00B85393" w:rsidRDefault="00DA0E43" w:rsidP="00DA0E4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</w:p>
    <w:p w14:paraId="68EA5364" w14:textId="1168AA3A" w:rsidR="00DA0E43" w:rsidRPr="00B85393" w:rsidRDefault="006F79A4" w:rsidP="00DA0E4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  <w:r>
        <w:rPr>
          <w:rFonts w:ascii="Times New Roman" w:eastAsia="Times New Roman" w:hAnsi="Times New Roman"/>
          <w:b/>
          <w:bCs/>
          <w:sz w:val="24"/>
          <w:szCs w:val="20"/>
        </w:rPr>
        <w:t xml:space="preserve">NOTICE OF A </w:t>
      </w:r>
      <w:r w:rsidR="00DA0E43" w:rsidRPr="00B85393">
        <w:rPr>
          <w:rFonts w:ascii="Times New Roman" w:eastAsia="Times New Roman" w:hAnsi="Times New Roman"/>
          <w:b/>
          <w:bCs/>
          <w:sz w:val="24"/>
          <w:szCs w:val="20"/>
        </w:rPr>
        <w:t xml:space="preserve">CHANGE TO THE </w:t>
      </w:r>
    </w:p>
    <w:p w14:paraId="008E0D81" w14:textId="77777777" w:rsidR="00DA0E43" w:rsidRPr="00B85393" w:rsidRDefault="00DA0E43" w:rsidP="00DA0E4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  <w:r w:rsidRPr="00B85393">
        <w:rPr>
          <w:rFonts w:ascii="Times New Roman" w:eastAsia="Times New Roman" w:hAnsi="Times New Roman"/>
          <w:b/>
          <w:bCs/>
          <w:sz w:val="24"/>
          <w:szCs w:val="20"/>
        </w:rPr>
        <w:t>ROWAN COUNTY BOARD OF COMMISSIONERS</w:t>
      </w:r>
    </w:p>
    <w:p w14:paraId="64A8D019" w14:textId="77777777" w:rsidR="00DA0E43" w:rsidRPr="00B85393" w:rsidRDefault="00DA0E43" w:rsidP="00DA0E4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  <w:r w:rsidRPr="00B85393">
        <w:rPr>
          <w:rFonts w:ascii="Times New Roman" w:eastAsia="Times New Roman" w:hAnsi="Times New Roman"/>
          <w:b/>
          <w:bCs/>
          <w:sz w:val="24"/>
          <w:szCs w:val="20"/>
        </w:rPr>
        <w:t xml:space="preserve">JULY MEETING SCHEDULE </w:t>
      </w:r>
    </w:p>
    <w:p w14:paraId="3B443ECD" w14:textId="77777777" w:rsidR="00DA0E43" w:rsidRPr="00B85393" w:rsidRDefault="00DA0E43" w:rsidP="00DA0E4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</w:p>
    <w:p w14:paraId="442A1D1B" w14:textId="4EFA99CE" w:rsidR="00DA0E43" w:rsidRPr="00B85393" w:rsidRDefault="00DA0E43" w:rsidP="00B85393">
      <w:pPr>
        <w:spacing w:after="0" w:line="240" w:lineRule="auto"/>
        <w:ind w:left="720" w:right="432"/>
        <w:rPr>
          <w:rFonts w:ascii="Times New Roman" w:eastAsia="Times New Roman" w:hAnsi="Times New Roman"/>
          <w:sz w:val="24"/>
          <w:szCs w:val="20"/>
        </w:rPr>
      </w:pPr>
      <w:r w:rsidRPr="00B85393">
        <w:rPr>
          <w:rFonts w:ascii="Times New Roman" w:eastAsia="Times New Roman" w:hAnsi="Times New Roman"/>
          <w:sz w:val="24"/>
          <w:szCs w:val="20"/>
        </w:rPr>
        <w:t xml:space="preserve">The Rowan County Board of Commissioners has canceled its regular meeting scheduled for </w:t>
      </w:r>
      <w:r w:rsidR="00CA7E0A">
        <w:rPr>
          <w:rFonts w:ascii="Times New Roman" w:eastAsia="Times New Roman" w:hAnsi="Times New Roman"/>
          <w:sz w:val="24"/>
          <w:szCs w:val="20"/>
        </w:rPr>
        <w:t>July 7, 2025</w:t>
      </w:r>
      <w:r w:rsidR="008077F1" w:rsidRPr="00B85393">
        <w:rPr>
          <w:rFonts w:ascii="Times New Roman" w:eastAsia="Times New Roman" w:hAnsi="Times New Roman"/>
          <w:sz w:val="24"/>
          <w:szCs w:val="20"/>
        </w:rPr>
        <w:t>,</w:t>
      </w:r>
      <w:r w:rsidRPr="00B85393">
        <w:rPr>
          <w:rFonts w:ascii="Times New Roman" w:eastAsia="Times New Roman" w:hAnsi="Times New Roman"/>
          <w:sz w:val="24"/>
          <w:szCs w:val="20"/>
        </w:rPr>
        <w:t xml:space="preserve"> at </w:t>
      </w:r>
      <w:r w:rsidR="00CA7E0A">
        <w:rPr>
          <w:rFonts w:ascii="Times New Roman" w:eastAsia="Times New Roman" w:hAnsi="Times New Roman"/>
          <w:sz w:val="24"/>
          <w:szCs w:val="20"/>
        </w:rPr>
        <w:t>3</w:t>
      </w:r>
      <w:r w:rsidRPr="00B85393">
        <w:rPr>
          <w:rFonts w:ascii="Times New Roman" w:eastAsia="Times New Roman" w:hAnsi="Times New Roman"/>
          <w:sz w:val="24"/>
          <w:szCs w:val="20"/>
        </w:rPr>
        <w:t xml:space="preserve">:00 p.m. </w:t>
      </w:r>
    </w:p>
    <w:p w14:paraId="1EAB7E76" w14:textId="77777777" w:rsidR="00DA0E43" w:rsidRPr="00B85393" w:rsidRDefault="00DA0E43" w:rsidP="00B85393">
      <w:pPr>
        <w:spacing w:after="0" w:line="240" w:lineRule="auto"/>
        <w:ind w:left="720" w:right="432"/>
        <w:rPr>
          <w:rFonts w:ascii="Times New Roman" w:eastAsia="Times New Roman" w:hAnsi="Times New Roman"/>
          <w:sz w:val="24"/>
          <w:szCs w:val="20"/>
        </w:rPr>
      </w:pPr>
    </w:p>
    <w:p w14:paraId="341F2CB1" w14:textId="7FA0C58E" w:rsidR="00DA0E43" w:rsidRPr="00B85393" w:rsidRDefault="00DA0E43" w:rsidP="00B85393">
      <w:pPr>
        <w:spacing w:after="0" w:line="240" w:lineRule="auto"/>
        <w:ind w:left="720" w:right="432"/>
        <w:rPr>
          <w:rFonts w:ascii="Times New Roman" w:eastAsia="Times New Roman" w:hAnsi="Times New Roman"/>
          <w:sz w:val="24"/>
          <w:szCs w:val="20"/>
        </w:rPr>
      </w:pPr>
      <w:r w:rsidRPr="00B85393">
        <w:rPr>
          <w:rFonts w:ascii="Times New Roman" w:eastAsia="Times New Roman" w:hAnsi="Times New Roman"/>
          <w:sz w:val="24"/>
          <w:szCs w:val="20"/>
        </w:rPr>
        <w:t xml:space="preserve">The change will be for the month of </w:t>
      </w:r>
      <w:r w:rsidR="00CA7E0A">
        <w:rPr>
          <w:rFonts w:ascii="Times New Roman" w:eastAsia="Times New Roman" w:hAnsi="Times New Roman"/>
          <w:sz w:val="24"/>
          <w:szCs w:val="20"/>
        </w:rPr>
        <w:t>July</w:t>
      </w:r>
      <w:r w:rsidRPr="00B85393">
        <w:rPr>
          <w:rFonts w:ascii="Times New Roman" w:eastAsia="Times New Roman" w:hAnsi="Times New Roman"/>
          <w:sz w:val="24"/>
          <w:szCs w:val="20"/>
        </w:rPr>
        <w:t xml:space="preserve"> only and will not affect the regularly scheduled times of future meetings.</w:t>
      </w:r>
    </w:p>
    <w:p w14:paraId="2B024224" w14:textId="77777777" w:rsidR="00DA0E43" w:rsidRPr="00B85393" w:rsidRDefault="00DA0E43" w:rsidP="00B85393">
      <w:pPr>
        <w:spacing w:after="0" w:line="240" w:lineRule="auto"/>
        <w:ind w:left="720" w:right="432"/>
        <w:rPr>
          <w:rFonts w:ascii="Times New Roman" w:eastAsia="Times New Roman" w:hAnsi="Times New Roman"/>
          <w:sz w:val="24"/>
          <w:szCs w:val="20"/>
        </w:rPr>
      </w:pPr>
    </w:p>
    <w:p w14:paraId="26711E1F" w14:textId="2922C0B5" w:rsidR="00B85393" w:rsidRDefault="00DA0E43" w:rsidP="00B85393">
      <w:pPr>
        <w:spacing w:after="0" w:line="240" w:lineRule="auto"/>
        <w:ind w:left="720" w:right="432"/>
        <w:rPr>
          <w:rFonts w:ascii="Times New Roman" w:eastAsia="Times New Roman" w:hAnsi="Times New Roman"/>
          <w:sz w:val="24"/>
          <w:szCs w:val="20"/>
        </w:rPr>
      </w:pPr>
      <w:r w:rsidRPr="00B85393">
        <w:rPr>
          <w:rFonts w:ascii="Times New Roman" w:eastAsia="Times New Roman" w:hAnsi="Times New Roman"/>
          <w:sz w:val="24"/>
          <w:szCs w:val="20"/>
        </w:rPr>
        <w:t xml:space="preserve">This the </w:t>
      </w:r>
      <w:r w:rsidR="00B62995">
        <w:rPr>
          <w:rFonts w:ascii="Times New Roman" w:eastAsia="Times New Roman" w:hAnsi="Times New Roman"/>
          <w:sz w:val="24"/>
          <w:szCs w:val="20"/>
        </w:rPr>
        <w:t>17</w:t>
      </w:r>
      <w:r w:rsidR="00B62995" w:rsidRPr="00B62995">
        <w:rPr>
          <w:rFonts w:ascii="Times New Roman" w:eastAsia="Times New Roman" w:hAnsi="Times New Roman"/>
          <w:sz w:val="24"/>
          <w:szCs w:val="20"/>
          <w:vertAlign w:val="superscript"/>
        </w:rPr>
        <w:t>th</w:t>
      </w:r>
      <w:r w:rsidR="00736F19" w:rsidRPr="00B85393">
        <w:rPr>
          <w:rFonts w:ascii="Times New Roman" w:eastAsia="Times New Roman" w:hAnsi="Times New Roman"/>
          <w:sz w:val="24"/>
          <w:szCs w:val="20"/>
        </w:rPr>
        <w:t xml:space="preserve"> </w:t>
      </w:r>
      <w:r w:rsidRPr="00B85393">
        <w:rPr>
          <w:rFonts w:ascii="Times New Roman" w:eastAsia="Times New Roman" w:hAnsi="Times New Roman"/>
          <w:sz w:val="24"/>
          <w:szCs w:val="20"/>
        </w:rPr>
        <w:t xml:space="preserve">day of </w:t>
      </w:r>
      <w:r w:rsidR="00B62995">
        <w:rPr>
          <w:rFonts w:ascii="Times New Roman" w:eastAsia="Times New Roman" w:hAnsi="Times New Roman"/>
          <w:sz w:val="24"/>
          <w:szCs w:val="20"/>
        </w:rPr>
        <w:t>June</w:t>
      </w:r>
      <w:r w:rsidRPr="00B85393">
        <w:rPr>
          <w:rFonts w:ascii="Times New Roman" w:eastAsia="Times New Roman" w:hAnsi="Times New Roman"/>
          <w:sz w:val="24"/>
          <w:szCs w:val="20"/>
        </w:rPr>
        <w:t xml:space="preserve"> 202</w:t>
      </w:r>
      <w:r w:rsidR="00B62995">
        <w:rPr>
          <w:rFonts w:ascii="Times New Roman" w:eastAsia="Times New Roman" w:hAnsi="Times New Roman"/>
          <w:sz w:val="24"/>
          <w:szCs w:val="20"/>
        </w:rPr>
        <w:t>5</w:t>
      </w:r>
      <w:r w:rsidRPr="00B85393">
        <w:rPr>
          <w:rFonts w:ascii="Times New Roman" w:eastAsia="Times New Roman" w:hAnsi="Times New Roman"/>
          <w:sz w:val="24"/>
          <w:szCs w:val="20"/>
        </w:rPr>
        <w:t>.</w:t>
      </w:r>
      <w:r w:rsidRPr="00B85393">
        <w:rPr>
          <w:rFonts w:ascii="Times New Roman" w:eastAsia="Times New Roman" w:hAnsi="Times New Roman"/>
          <w:sz w:val="24"/>
          <w:szCs w:val="20"/>
        </w:rPr>
        <w:tab/>
      </w:r>
      <w:r w:rsidRPr="00B85393">
        <w:rPr>
          <w:rFonts w:ascii="Times New Roman" w:eastAsia="Times New Roman" w:hAnsi="Times New Roman"/>
          <w:sz w:val="24"/>
          <w:szCs w:val="20"/>
        </w:rPr>
        <w:tab/>
      </w:r>
    </w:p>
    <w:p w14:paraId="5F62020B" w14:textId="64FBAEE3" w:rsidR="00B85393" w:rsidRDefault="00DA0E43" w:rsidP="00B85393">
      <w:pPr>
        <w:spacing w:after="0" w:line="240" w:lineRule="auto"/>
        <w:ind w:left="720" w:right="432"/>
        <w:rPr>
          <w:rFonts w:ascii="Times New Roman" w:eastAsia="Times New Roman" w:hAnsi="Times New Roman"/>
          <w:sz w:val="24"/>
          <w:szCs w:val="20"/>
        </w:rPr>
      </w:pPr>
      <w:r w:rsidRPr="00B85393">
        <w:rPr>
          <w:rFonts w:ascii="Times New Roman" w:eastAsia="Times New Roman" w:hAnsi="Times New Roman"/>
          <w:sz w:val="24"/>
          <w:szCs w:val="20"/>
        </w:rPr>
        <w:tab/>
      </w:r>
    </w:p>
    <w:p w14:paraId="2E7071F2" w14:textId="5C9D5511" w:rsidR="00DA0E43" w:rsidRPr="00B85393" w:rsidRDefault="00DA0E43" w:rsidP="00B85393">
      <w:pPr>
        <w:spacing w:after="0" w:line="240" w:lineRule="auto"/>
        <w:ind w:left="720" w:right="432"/>
        <w:rPr>
          <w:rFonts w:ascii="Times New Roman" w:eastAsia="Times New Roman" w:hAnsi="Times New Roman"/>
          <w:sz w:val="24"/>
          <w:szCs w:val="20"/>
        </w:rPr>
      </w:pPr>
      <w:r w:rsidRPr="00B85393">
        <w:rPr>
          <w:rFonts w:ascii="Times New Roman" w:eastAsia="Times New Roman" w:hAnsi="Times New Roman"/>
          <w:sz w:val="24"/>
          <w:szCs w:val="20"/>
        </w:rPr>
        <w:tab/>
      </w:r>
      <w:r w:rsidRPr="00B85393">
        <w:rPr>
          <w:rFonts w:ascii="Times New Roman" w:eastAsia="Times New Roman" w:hAnsi="Times New Roman"/>
          <w:sz w:val="24"/>
          <w:szCs w:val="20"/>
        </w:rPr>
        <w:tab/>
      </w:r>
      <w:r w:rsidRPr="00B85393">
        <w:rPr>
          <w:rFonts w:ascii="Times New Roman" w:eastAsia="Times New Roman" w:hAnsi="Times New Roman"/>
          <w:sz w:val="24"/>
          <w:szCs w:val="20"/>
        </w:rPr>
        <w:tab/>
      </w:r>
      <w:r w:rsidR="00B85393">
        <w:rPr>
          <w:rFonts w:ascii="Times New Roman" w:eastAsia="Times New Roman" w:hAnsi="Times New Roman"/>
          <w:sz w:val="24"/>
          <w:szCs w:val="20"/>
        </w:rPr>
        <w:tab/>
      </w:r>
      <w:r w:rsidR="00B85393">
        <w:rPr>
          <w:rFonts w:ascii="Times New Roman" w:eastAsia="Times New Roman" w:hAnsi="Times New Roman"/>
          <w:sz w:val="24"/>
          <w:szCs w:val="20"/>
        </w:rPr>
        <w:tab/>
      </w:r>
      <w:r w:rsidR="00B85393">
        <w:rPr>
          <w:rFonts w:ascii="Times New Roman" w:eastAsia="Times New Roman" w:hAnsi="Times New Roman"/>
          <w:sz w:val="24"/>
          <w:szCs w:val="20"/>
        </w:rPr>
        <w:tab/>
      </w:r>
      <w:r w:rsidR="00B85393">
        <w:rPr>
          <w:rFonts w:ascii="Times New Roman" w:eastAsia="Times New Roman" w:hAnsi="Times New Roman"/>
          <w:sz w:val="24"/>
          <w:szCs w:val="20"/>
        </w:rPr>
        <w:tab/>
      </w:r>
      <w:r w:rsidRPr="00B85393">
        <w:rPr>
          <w:rFonts w:ascii="Times New Roman" w:eastAsia="Times New Roman" w:hAnsi="Times New Roman"/>
          <w:sz w:val="24"/>
          <w:szCs w:val="20"/>
        </w:rPr>
        <w:tab/>
      </w:r>
      <w:r w:rsidR="00B85393">
        <w:rPr>
          <w:rFonts w:ascii="Times New Roman" w:eastAsia="Times New Roman" w:hAnsi="Times New Roman"/>
          <w:noProof/>
          <w:sz w:val="24"/>
          <w:szCs w:val="20"/>
        </w:rPr>
        <w:drawing>
          <wp:inline distT="0" distB="0" distL="0" distR="0" wp14:anchorId="791F7E48" wp14:editId="483C7E60">
            <wp:extent cx="1457325" cy="549877"/>
            <wp:effectExtent l="0" t="0" r="0" b="3175"/>
            <wp:docPr id="3" name="Picture 3" descr="A picture containing darkness, black, night, sp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darkness, black, night, spac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9140" cy="554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D0170C" w14:textId="02969BB1" w:rsidR="00DA0E43" w:rsidRPr="00B85393" w:rsidRDefault="00B85393" w:rsidP="00B85393">
      <w:pPr>
        <w:spacing w:after="0" w:line="240" w:lineRule="auto"/>
        <w:ind w:left="5760" w:right="432" w:firstLine="720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S</w:t>
      </w:r>
      <w:r w:rsidRPr="00B85393">
        <w:rPr>
          <w:rFonts w:ascii="Times New Roman" w:eastAsia="Times New Roman" w:hAnsi="Times New Roman"/>
          <w:sz w:val="24"/>
          <w:szCs w:val="20"/>
        </w:rPr>
        <w:t>arah Pack, NCCCC</w:t>
      </w:r>
    </w:p>
    <w:p w14:paraId="0C1101CD" w14:textId="1988D9EC" w:rsidR="00DA0E43" w:rsidRPr="00B85393" w:rsidRDefault="00DA0E43" w:rsidP="00B85393">
      <w:pPr>
        <w:spacing w:after="0" w:line="240" w:lineRule="auto"/>
        <w:ind w:left="5760" w:right="432" w:firstLine="720"/>
        <w:rPr>
          <w:rFonts w:ascii="Times New Roman" w:eastAsia="Times New Roman" w:hAnsi="Times New Roman"/>
          <w:sz w:val="24"/>
          <w:szCs w:val="20"/>
        </w:rPr>
      </w:pPr>
      <w:r w:rsidRPr="00B85393">
        <w:rPr>
          <w:rFonts w:ascii="Times New Roman" w:eastAsia="Times New Roman" w:hAnsi="Times New Roman"/>
          <w:sz w:val="24"/>
          <w:szCs w:val="20"/>
        </w:rPr>
        <w:t xml:space="preserve">Clerk to the Board </w:t>
      </w:r>
    </w:p>
    <w:p w14:paraId="037ED22B" w14:textId="77777777" w:rsidR="00DA0E43" w:rsidRPr="00B85393" w:rsidRDefault="00DA0E43" w:rsidP="00B85393">
      <w:pPr>
        <w:spacing w:after="0" w:line="240" w:lineRule="auto"/>
        <w:ind w:left="720" w:right="432"/>
        <w:rPr>
          <w:rFonts w:ascii="Times New Roman" w:eastAsia="Times New Roman" w:hAnsi="Times New Roman"/>
          <w:sz w:val="24"/>
          <w:szCs w:val="20"/>
        </w:rPr>
      </w:pPr>
    </w:p>
    <w:p w14:paraId="3351740B" w14:textId="77777777" w:rsidR="00033C0C" w:rsidRPr="00B85393" w:rsidRDefault="00033C0C" w:rsidP="00B85393">
      <w:pPr>
        <w:ind w:left="720" w:right="432"/>
        <w:jc w:val="center"/>
        <w:rPr>
          <w:rFonts w:ascii="Times New Roman" w:hAnsi="Times New Roman"/>
          <w:sz w:val="20"/>
          <w:szCs w:val="24"/>
        </w:rPr>
      </w:pPr>
    </w:p>
    <w:p w14:paraId="56DD9B38" w14:textId="77777777" w:rsidR="00036D15" w:rsidRPr="00B85393" w:rsidRDefault="00036D15" w:rsidP="00B85393">
      <w:pPr>
        <w:ind w:left="720" w:right="432"/>
        <w:jc w:val="center"/>
        <w:rPr>
          <w:rFonts w:ascii="Times New Roman" w:hAnsi="Times New Roman"/>
          <w:color w:val="1F497D"/>
          <w:sz w:val="20"/>
          <w:szCs w:val="24"/>
        </w:rPr>
      </w:pPr>
    </w:p>
    <w:p w14:paraId="0E98894A" w14:textId="77777777" w:rsidR="00036D15" w:rsidRPr="00B85393" w:rsidRDefault="00036D15" w:rsidP="00033C0C">
      <w:pPr>
        <w:jc w:val="center"/>
        <w:rPr>
          <w:rFonts w:ascii="Times New Roman" w:hAnsi="Times New Roman"/>
          <w:color w:val="1F497D"/>
          <w:sz w:val="20"/>
          <w:szCs w:val="24"/>
        </w:rPr>
      </w:pPr>
    </w:p>
    <w:p w14:paraId="0CD79C79" w14:textId="77777777" w:rsidR="00036D15" w:rsidRDefault="00036D15" w:rsidP="00033C0C">
      <w:pPr>
        <w:jc w:val="center"/>
        <w:rPr>
          <w:rFonts w:ascii="Times New Roman" w:hAnsi="Times New Roman"/>
          <w:color w:val="1F497D"/>
          <w:sz w:val="20"/>
          <w:szCs w:val="24"/>
        </w:rPr>
      </w:pPr>
    </w:p>
    <w:p w14:paraId="469A9776" w14:textId="77777777" w:rsidR="00036D15" w:rsidRDefault="00036D15" w:rsidP="00033C0C">
      <w:pPr>
        <w:jc w:val="center"/>
        <w:rPr>
          <w:rFonts w:ascii="Times New Roman" w:hAnsi="Times New Roman"/>
          <w:color w:val="1F497D"/>
          <w:sz w:val="20"/>
          <w:szCs w:val="24"/>
        </w:rPr>
      </w:pPr>
    </w:p>
    <w:p w14:paraId="33B16AFA" w14:textId="77777777" w:rsidR="00036D15" w:rsidRDefault="00036D15" w:rsidP="00033C0C">
      <w:pPr>
        <w:jc w:val="center"/>
        <w:rPr>
          <w:rFonts w:ascii="Times New Roman" w:hAnsi="Times New Roman"/>
          <w:color w:val="1F497D"/>
          <w:sz w:val="20"/>
          <w:szCs w:val="24"/>
        </w:rPr>
      </w:pPr>
    </w:p>
    <w:p w14:paraId="3861BBE2" w14:textId="77777777" w:rsidR="00036D15" w:rsidRDefault="00036D15" w:rsidP="00033C0C">
      <w:pPr>
        <w:jc w:val="center"/>
        <w:rPr>
          <w:rFonts w:ascii="Times New Roman" w:hAnsi="Times New Roman"/>
          <w:color w:val="1F497D"/>
          <w:sz w:val="20"/>
          <w:szCs w:val="24"/>
        </w:rPr>
      </w:pPr>
    </w:p>
    <w:p w14:paraId="18719662" w14:textId="77777777" w:rsidR="00036D15" w:rsidRDefault="00036D15" w:rsidP="00033C0C">
      <w:pPr>
        <w:jc w:val="center"/>
        <w:rPr>
          <w:rFonts w:ascii="Times New Roman" w:hAnsi="Times New Roman"/>
          <w:color w:val="1F497D"/>
          <w:sz w:val="20"/>
          <w:szCs w:val="24"/>
        </w:rPr>
      </w:pPr>
    </w:p>
    <w:p w14:paraId="58A2F9CD" w14:textId="77777777" w:rsidR="00273335" w:rsidRDefault="00273335" w:rsidP="00033C0C">
      <w:pPr>
        <w:jc w:val="center"/>
        <w:rPr>
          <w:rFonts w:ascii="Times New Roman" w:hAnsi="Times New Roman"/>
          <w:color w:val="1F497D"/>
          <w:sz w:val="20"/>
          <w:szCs w:val="24"/>
        </w:rPr>
      </w:pPr>
    </w:p>
    <w:p w14:paraId="7F562342" w14:textId="77777777" w:rsidR="009C63AC" w:rsidRDefault="009C63AC" w:rsidP="00033C0C">
      <w:pPr>
        <w:jc w:val="center"/>
        <w:rPr>
          <w:rFonts w:ascii="Times New Roman" w:hAnsi="Times New Roman"/>
          <w:color w:val="1F497D"/>
          <w:sz w:val="16"/>
          <w:szCs w:val="24"/>
        </w:rPr>
      </w:pPr>
    </w:p>
    <w:p w14:paraId="2693897F" w14:textId="77777777" w:rsidR="00033C0C" w:rsidRPr="009C63AC" w:rsidRDefault="00033C0C" w:rsidP="00033C0C">
      <w:pPr>
        <w:jc w:val="center"/>
        <w:rPr>
          <w:rFonts w:ascii="Times New Roman" w:hAnsi="Times New Roman"/>
          <w:color w:val="1F497D"/>
          <w:sz w:val="16"/>
          <w:szCs w:val="24"/>
        </w:rPr>
      </w:pPr>
      <w:r w:rsidRPr="009C63AC">
        <w:rPr>
          <w:rFonts w:ascii="Times New Roman" w:hAnsi="Times New Roman"/>
          <w:color w:val="1F497D"/>
          <w:sz w:val="16"/>
          <w:szCs w:val="24"/>
        </w:rPr>
        <w:t>Equal Opportunity Employer</w:t>
      </w:r>
    </w:p>
    <w:sectPr w:rsidR="00033C0C" w:rsidRPr="009C63AC" w:rsidSect="00033C0C">
      <w:pgSz w:w="12240" w:h="15840"/>
      <w:pgMar w:top="864" w:right="864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FF7"/>
    <w:rsid w:val="00033C0C"/>
    <w:rsid w:val="00036D15"/>
    <w:rsid w:val="001439AC"/>
    <w:rsid w:val="00175FF7"/>
    <w:rsid w:val="00273335"/>
    <w:rsid w:val="0028635F"/>
    <w:rsid w:val="0028739F"/>
    <w:rsid w:val="00364836"/>
    <w:rsid w:val="003E18E7"/>
    <w:rsid w:val="004B2B28"/>
    <w:rsid w:val="00533344"/>
    <w:rsid w:val="005355AF"/>
    <w:rsid w:val="006558FB"/>
    <w:rsid w:val="006F79A4"/>
    <w:rsid w:val="00736F19"/>
    <w:rsid w:val="00743975"/>
    <w:rsid w:val="007F32F9"/>
    <w:rsid w:val="008077F1"/>
    <w:rsid w:val="0089605E"/>
    <w:rsid w:val="008F4CDB"/>
    <w:rsid w:val="0099181D"/>
    <w:rsid w:val="009B04E1"/>
    <w:rsid w:val="009C63AC"/>
    <w:rsid w:val="009E4ED4"/>
    <w:rsid w:val="009E5F04"/>
    <w:rsid w:val="00A17606"/>
    <w:rsid w:val="00A74DC9"/>
    <w:rsid w:val="00A97184"/>
    <w:rsid w:val="00AA7677"/>
    <w:rsid w:val="00B62995"/>
    <w:rsid w:val="00B85393"/>
    <w:rsid w:val="00C36D60"/>
    <w:rsid w:val="00C609A8"/>
    <w:rsid w:val="00CA7E0A"/>
    <w:rsid w:val="00DA0E43"/>
    <w:rsid w:val="00DA5762"/>
    <w:rsid w:val="00F04769"/>
    <w:rsid w:val="00FD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DAE30"/>
  <w15:chartTrackingRefBased/>
  <w15:docId w15:val="{DD140DAD-4BF2-4840-9AEB-1562B77EF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5A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5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5FF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3334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91CF5EA66664E88BDE46C7C1C3BF2" ma:contentTypeVersion="14" ma:contentTypeDescription="Create a new document." ma:contentTypeScope="" ma:versionID="884ee647e5b6d4cfa03bb8f1b89d136a">
  <xsd:schema xmlns:xsd="http://www.w3.org/2001/XMLSchema" xmlns:xs="http://www.w3.org/2001/XMLSchema" xmlns:p="http://schemas.microsoft.com/office/2006/metadata/properties" xmlns:ns2="ec6ce8a1-4504-42b2-846f-ef19902bb55b" xmlns:ns3="82ce3fab-ad85-4b86-8f5c-bf0a5b91f06d" targetNamespace="http://schemas.microsoft.com/office/2006/metadata/properties" ma:root="true" ma:fieldsID="25041a62e203a5064aa23db52f02bc9d" ns2:_="" ns3:_="">
    <xsd:import namespace="ec6ce8a1-4504-42b2-846f-ef19902bb55b"/>
    <xsd:import namespace="82ce3fab-ad85-4b86-8f5c-bf0a5b91f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ce8a1-4504-42b2-846f-ef19902bb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462ca11-c9cc-40d3-b06c-09940ff3b3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ce3fab-ad85-4b86-8f5c-bf0a5b91f06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f71b355-9e44-4167-a05c-d9e8f3646d27}" ma:internalName="TaxCatchAll" ma:showField="CatchAllData" ma:web="82ce3fab-ad85-4b86-8f5c-bf0a5b91f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ce3fab-ad85-4b86-8f5c-bf0a5b91f06d" xsi:nil="true"/>
    <lcf76f155ced4ddcb4097134ff3c332f xmlns="ec6ce8a1-4504-42b2-846f-ef19902bb5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3EB82CE-64DD-499E-897B-05E213FFA8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3A167-260C-474E-9AF0-4F96BACA6F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6ce8a1-4504-42b2-846f-ef19902bb55b"/>
    <ds:schemaRef ds:uri="82ce3fab-ad85-4b86-8f5c-bf0a5b91f0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9380F0-CFD1-4D15-B2E7-93B135181979}">
  <ds:schemaRefs>
    <ds:schemaRef ds:uri="http://schemas.microsoft.com/office/2006/metadata/properties"/>
    <ds:schemaRef ds:uri="http://schemas.microsoft.com/office/infopath/2007/PartnerControls"/>
    <ds:schemaRef ds:uri="82ce3fab-ad85-4b86-8f5c-bf0a5b91f06d"/>
    <ds:schemaRef ds:uri="ec6ce8a1-4504-42b2-846f-ef19902bb5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Rowan County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Pack, Sarah M</cp:lastModifiedBy>
  <cp:revision>4</cp:revision>
  <cp:lastPrinted>2025-06-13T16:51:00Z</cp:lastPrinted>
  <dcterms:created xsi:type="dcterms:W3CDTF">2025-06-13T16:50:00Z</dcterms:created>
  <dcterms:modified xsi:type="dcterms:W3CDTF">2025-06-13T16:52:00Z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0x0101005BF91CF5EA66664E88BDE46C7C1C3BF2</vt:lpwstr>
  </property>
  <property fmtid="{D5CDD505-2E9C-101B-9397-08002B2CF9AE}" pid="3" name="Order">
    <vt:r8>1737800</vt:r8>
  </property>
  <property fmtid="{D5CDD505-2E9C-101B-9397-08002B2CF9AE}" pid="4" name="MediaServiceImageTags">
    <vt:lpwstr/>
  </property>
</Properties>
</file>